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29A4" w14:textId="77777777" w:rsidR="0072175E" w:rsidRDefault="0072175E" w:rsidP="00F44C78">
      <w:pPr>
        <w:spacing w:line="360" w:lineRule="auto"/>
        <w:jc w:val="center"/>
        <w:rPr>
          <w:rFonts w:ascii="Times New Roman" w:hAnsi="Times New Roman" w:cs="Times New Roman"/>
          <w:sz w:val="28"/>
          <w:szCs w:val="28"/>
        </w:rPr>
      </w:pPr>
    </w:p>
    <w:p w14:paraId="35991C31" w14:textId="25DC5A26" w:rsidR="00AB24B6" w:rsidRPr="0072175E" w:rsidRDefault="0072175E" w:rsidP="00F44C78">
      <w:pPr>
        <w:spacing w:line="360" w:lineRule="auto"/>
        <w:jc w:val="center"/>
        <w:rPr>
          <w:rFonts w:ascii="Times New Roman" w:hAnsi="Times New Roman" w:cs="Times New Roman"/>
          <w:b/>
          <w:bCs/>
          <w:sz w:val="28"/>
          <w:szCs w:val="28"/>
        </w:rPr>
      </w:pPr>
      <w:r w:rsidRPr="0072175E">
        <w:rPr>
          <w:rFonts w:ascii="Times New Roman" w:hAnsi="Times New Roman" w:cs="Times New Roman"/>
          <w:b/>
          <w:bCs/>
          <w:sz w:val="28"/>
          <w:szCs w:val="28"/>
        </w:rPr>
        <w:t>SYNOPSIS ON THE EFFECTIVENESS OF VIDEO MARKETING IN BUILDING BRAND IDENTITY</w:t>
      </w:r>
    </w:p>
    <w:p w14:paraId="649E8E39" w14:textId="77777777" w:rsidR="0072175E" w:rsidRDefault="0072175E" w:rsidP="00F44C78">
      <w:pPr>
        <w:spacing w:line="360" w:lineRule="auto"/>
        <w:jc w:val="both"/>
        <w:rPr>
          <w:rFonts w:ascii="Times New Roman" w:hAnsi="Times New Roman" w:cs="Times New Roman"/>
          <w:sz w:val="24"/>
          <w:szCs w:val="24"/>
        </w:rPr>
      </w:pPr>
    </w:p>
    <w:p w14:paraId="6F75D8C5" w14:textId="77777777" w:rsidR="00F44C78" w:rsidRDefault="00F44C78" w:rsidP="00F44C78">
      <w:pPr>
        <w:spacing w:line="360" w:lineRule="auto"/>
        <w:jc w:val="center"/>
        <w:rPr>
          <w:rFonts w:ascii="Times New Roman" w:hAnsi="Times New Roman" w:cs="Times New Roman"/>
          <w:b/>
          <w:bCs/>
          <w:color w:val="FF0000"/>
          <w:sz w:val="28"/>
          <w:szCs w:val="28"/>
        </w:rPr>
      </w:pPr>
    </w:p>
    <w:p w14:paraId="0B669148" w14:textId="6FAD8936" w:rsidR="0094031D" w:rsidRPr="009A5258" w:rsidRDefault="0094031D" w:rsidP="00F44C7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78E02755" w14:textId="77777777" w:rsidR="0094031D" w:rsidRDefault="0094031D" w:rsidP="00F44C7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4A51E037" w14:textId="77777777" w:rsidR="0094031D" w:rsidRPr="009A5258" w:rsidRDefault="0094031D" w:rsidP="00F44C7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42136D08" w14:textId="77777777" w:rsidR="0094031D" w:rsidRPr="009A5258" w:rsidRDefault="0094031D" w:rsidP="00F44C7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7E4A9795" w14:textId="77777777" w:rsidR="0094031D" w:rsidRPr="00814A95" w:rsidRDefault="0094031D" w:rsidP="00F44C78">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21C1CB22" w14:textId="3CF93725" w:rsidR="0072175E" w:rsidRDefault="0072175E" w:rsidP="00F44C78">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356344261"/>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4F195E24" w14:textId="7076B797" w:rsidR="00F44C78" w:rsidRDefault="00F44C78" w:rsidP="00F44C78">
          <w:pPr>
            <w:pStyle w:val="TOCHeading"/>
            <w:spacing w:line="360" w:lineRule="auto"/>
          </w:pPr>
          <w:r>
            <w:t>Table of Contents</w:t>
          </w:r>
        </w:p>
        <w:p w14:paraId="02CF3682" w14:textId="2AF8EBFC" w:rsidR="00F44C78" w:rsidRDefault="00F44C78" w:rsidP="00F44C78">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1521" w:history="1">
            <w:r w:rsidRPr="003B1018">
              <w:rPr>
                <w:rStyle w:val="Hyperlink"/>
                <w:noProof/>
              </w:rPr>
              <w:t>1. Introduction</w:t>
            </w:r>
            <w:r>
              <w:rPr>
                <w:noProof/>
                <w:webHidden/>
              </w:rPr>
              <w:tab/>
            </w:r>
            <w:r>
              <w:rPr>
                <w:noProof/>
                <w:webHidden/>
              </w:rPr>
              <w:fldChar w:fldCharType="begin"/>
            </w:r>
            <w:r>
              <w:rPr>
                <w:noProof/>
                <w:webHidden/>
              </w:rPr>
              <w:instrText xml:space="preserve"> PAGEREF _Toc178171521 \h </w:instrText>
            </w:r>
            <w:r>
              <w:rPr>
                <w:noProof/>
                <w:webHidden/>
              </w:rPr>
            </w:r>
            <w:r>
              <w:rPr>
                <w:noProof/>
                <w:webHidden/>
              </w:rPr>
              <w:fldChar w:fldCharType="separate"/>
            </w:r>
            <w:r>
              <w:rPr>
                <w:noProof/>
                <w:webHidden/>
              </w:rPr>
              <w:t>3</w:t>
            </w:r>
            <w:r>
              <w:rPr>
                <w:noProof/>
                <w:webHidden/>
              </w:rPr>
              <w:fldChar w:fldCharType="end"/>
            </w:r>
          </w:hyperlink>
        </w:p>
        <w:p w14:paraId="626ABB8B" w14:textId="4AECDDF1" w:rsidR="00F44C78" w:rsidRDefault="00F44C78" w:rsidP="00F44C78">
          <w:pPr>
            <w:pStyle w:val="TOC1"/>
            <w:tabs>
              <w:tab w:val="right" w:leader="dot" w:pos="9016"/>
            </w:tabs>
            <w:spacing w:line="360" w:lineRule="auto"/>
            <w:rPr>
              <w:noProof/>
            </w:rPr>
          </w:pPr>
          <w:hyperlink w:anchor="_Toc178171522" w:history="1">
            <w:r w:rsidRPr="003B1018">
              <w:rPr>
                <w:rStyle w:val="Hyperlink"/>
                <w:noProof/>
              </w:rPr>
              <w:t>2. Objectives of the Project</w:t>
            </w:r>
            <w:r>
              <w:rPr>
                <w:noProof/>
                <w:webHidden/>
              </w:rPr>
              <w:tab/>
            </w:r>
            <w:r>
              <w:rPr>
                <w:noProof/>
                <w:webHidden/>
              </w:rPr>
              <w:fldChar w:fldCharType="begin"/>
            </w:r>
            <w:r>
              <w:rPr>
                <w:noProof/>
                <w:webHidden/>
              </w:rPr>
              <w:instrText xml:space="preserve"> PAGEREF _Toc178171522 \h </w:instrText>
            </w:r>
            <w:r>
              <w:rPr>
                <w:noProof/>
                <w:webHidden/>
              </w:rPr>
            </w:r>
            <w:r>
              <w:rPr>
                <w:noProof/>
                <w:webHidden/>
              </w:rPr>
              <w:fldChar w:fldCharType="separate"/>
            </w:r>
            <w:r>
              <w:rPr>
                <w:noProof/>
                <w:webHidden/>
              </w:rPr>
              <w:t>3</w:t>
            </w:r>
            <w:r>
              <w:rPr>
                <w:noProof/>
                <w:webHidden/>
              </w:rPr>
              <w:fldChar w:fldCharType="end"/>
            </w:r>
          </w:hyperlink>
        </w:p>
        <w:p w14:paraId="33A9A4AE" w14:textId="4108B422" w:rsidR="00F44C78" w:rsidRDefault="00F44C78" w:rsidP="00F44C78">
          <w:pPr>
            <w:pStyle w:val="TOC1"/>
            <w:tabs>
              <w:tab w:val="right" w:leader="dot" w:pos="9016"/>
            </w:tabs>
            <w:spacing w:line="360" w:lineRule="auto"/>
            <w:rPr>
              <w:noProof/>
            </w:rPr>
          </w:pPr>
          <w:hyperlink w:anchor="_Toc178171523" w:history="1">
            <w:r w:rsidRPr="003B1018">
              <w:rPr>
                <w:rStyle w:val="Hyperlink"/>
                <w:noProof/>
              </w:rPr>
              <w:t>3. Scope of the Project</w:t>
            </w:r>
            <w:r>
              <w:rPr>
                <w:noProof/>
                <w:webHidden/>
              </w:rPr>
              <w:tab/>
            </w:r>
            <w:r>
              <w:rPr>
                <w:noProof/>
                <w:webHidden/>
              </w:rPr>
              <w:fldChar w:fldCharType="begin"/>
            </w:r>
            <w:r>
              <w:rPr>
                <w:noProof/>
                <w:webHidden/>
              </w:rPr>
              <w:instrText xml:space="preserve"> PAGEREF _Toc178171523 \h </w:instrText>
            </w:r>
            <w:r>
              <w:rPr>
                <w:noProof/>
                <w:webHidden/>
              </w:rPr>
            </w:r>
            <w:r>
              <w:rPr>
                <w:noProof/>
                <w:webHidden/>
              </w:rPr>
              <w:fldChar w:fldCharType="separate"/>
            </w:r>
            <w:r>
              <w:rPr>
                <w:noProof/>
                <w:webHidden/>
              </w:rPr>
              <w:t>3</w:t>
            </w:r>
            <w:r>
              <w:rPr>
                <w:noProof/>
                <w:webHidden/>
              </w:rPr>
              <w:fldChar w:fldCharType="end"/>
            </w:r>
          </w:hyperlink>
        </w:p>
        <w:p w14:paraId="0E1F883F" w14:textId="61F6607E" w:rsidR="00F44C78" w:rsidRDefault="00F44C78" w:rsidP="00F44C78">
          <w:pPr>
            <w:pStyle w:val="TOC1"/>
            <w:tabs>
              <w:tab w:val="right" w:leader="dot" w:pos="9016"/>
            </w:tabs>
            <w:spacing w:line="360" w:lineRule="auto"/>
            <w:rPr>
              <w:noProof/>
            </w:rPr>
          </w:pPr>
          <w:hyperlink w:anchor="_Toc178171524" w:history="1">
            <w:r w:rsidRPr="003B1018">
              <w:rPr>
                <w:rStyle w:val="Hyperlink"/>
                <w:noProof/>
              </w:rPr>
              <w:t>4. Literature Review</w:t>
            </w:r>
            <w:r>
              <w:rPr>
                <w:noProof/>
                <w:webHidden/>
              </w:rPr>
              <w:tab/>
            </w:r>
            <w:r>
              <w:rPr>
                <w:noProof/>
                <w:webHidden/>
              </w:rPr>
              <w:fldChar w:fldCharType="begin"/>
            </w:r>
            <w:r>
              <w:rPr>
                <w:noProof/>
                <w:webHidden/>
              </w:rPr>
              <w:instrText xml:space="preserve"> PAGEREF _Toc178171524 \h </w:instrText>
            </w:r>
            <w:r>
              <w:rPr>
                <w:noProof/>
                <w:webHidden/>
              </w:rPr>
            </w:r>
            <w:r>
              <w:rPr>
                <w:noProof/>
                <w:webHidden/>
              </w:rPr>
              <w:fldChar w:fldCharType="separate"/>
            </w:r>
            <w:r>
              <w:rPr>
                <w:noProof/>
                <w:webHidden/>
              </w:rPr>
              <w:t>3</w:t>
            </w:r>
            <w:r>
              <w:rPr>
                <w:noProof/>
                <w:webHidden/>
              </w:rPr>
              <w:fldChar w:fldCharType="end"/>
            </w:r>
          </w:hyperlink>
        </w:p>
        <w:p w14:paraId="6ABA94FA" w14:textId="1B28A1CE" w:rsidR="00F44C78" w:rsidRDefault="00F44C78" w:rsidP="00F44C78">
          <w:pPr>
            <w:pStyle w:val="TOC1"/>
            <w:tabs>
              <w:tab w:val="right" w:leader="dot" w:pos="9016"/>
            </w:tabs>
            <w:spacing w:line="360" w:lineRule="auto"/>
            <w:rPr>
              <w:noProof/>
            </w:rPr>
          </w:pPr>
          <w:hyperlink w:anchor="_Toc178171525" w:history="1">
            <w:r w:rsidRPr="003B1018">
              <w:rPr>
                <w:rStyle w:val="Hyperlink"/>
                <w:noProof/>
              </w:rPr>
              <w:t>5. Research Methodology</w:t>
            </w:r>
            <w:r>
              <w:rPr>
                <w:noProof/>
                <w:webHidden/>
              </w:rPr>
              <w:tab/>
            </w:r>
            <w:r>
              <w:rPr>
                <w:noProof/>
                <w:webHidden/>
              </w:rPr>
              <w:fldChar w:fldCharType="begin"/>
            </w:r>
            <w:r>
              <w:rPr>
                <w:noProof/>
                <w:webHidden/>
              </w:rPr>
              <w:instrText xml:space="preserve"> PAGEREF _Toc178171525 \h </w:instrText>
            </w:r>
            <w:r>
              <w:rPr>
                <w:noProof/>
                <w:webHidden/>
              </w:rPr>
            </w:r>
            <w:r>
              <w:rPr>
                <w:noProof/>
                <w:webHidden/>
              </w:rPr>
              <w:fldChar w:fldCharType="separate"/>
            </w:r>
            <w:r>
              <w:rPr>
                <w:noProof/>
                <w:webHidden/>
              </w:rPr>
              <w:t>4</w:t>
            </w:r>
            <w:r>
              <w:rPr>
                <w:noProof/>
                <w:webHidden/>
              </w:rPr>
              <w:fldChar w:fldCharType="end"/>
            </w:r>
          </w:hyperlink>
        </w:p>
        <w:p w14:paraId="12F22E96" w14:textId="2F7479EE" w:rsidR="00F44C78" w:rsidRDefault="00F44C78" w:rsidP="00F44C78">
          <w:pPr>
            <w:pStyle w:val="TOC1"/>
            <w:tabs>
              <w:tab w:val="right" w:leader="dot" w:pos="9016"/>
            </w:tabs>
            <w:spacing w:line="360" w:lineRule="auto"/>
            <w:rPr>
              <w:noProof/>
            </w:rPr>
          </w:pPr>
          <w:hyperlink w:anchor="_Toc178171526" w:history="1">
            <w:r w:rsidRPr="003B1018">
              <w:rPr>
                <w:rStyle w:val="Hyperlink"/>
                <w:noProof/>
              </w:rPr>
              <w:t>6. Data Analysis and Interpretation</w:t>
            </w:r>
            <w:r>
              <w:rPr>
                <w:noProof/>
                <w:webHidden/>
              </w:rPr>
              <w:tab/>
            </w:r>
            <w:r>
              <w:rPr>
                <w:noProof/>
                <w:webHidden/>
              </w:rPr>
              <w:fldChar w:fldCharType="begin"/>
            </w:r>
            <w:r>
              <w:rPr>
                <w:noProof/>
                <w:webHidden/>
              </w:rPr>
              <w:instrText xml:space="preserve"> PAGEREF _Toc178171526 \h </w:instrText>
            </w:r>
            <w:r>
              <w:rPr>
                <w:noProof/>
                <w:webHidden/>
              </w:rPr>
            </w:r>
            <w:r>
              <w:rPr>
                <w:noProof/>
                <w:webHidden/>
              </w:rPr>
              <w:fldChar w:fldCharType="separate"/>
            </w:r>
            <w:r>
              <w:rPr>
                <w:noProof/>
                <w:webHidden/>
              </w:rPr>
              <w:t>4</w:t>
            </w:r>
            <w:r>
              <w:rPr>
                <w:noProof/>
                <w:webHidden/>
              </w:rPr>
              <w:fldChar w:fldCharType="end"/>
            </w:r>
          </w:hyperlink>
        </w:p>
        <w:p w14:paraId="6FF1FC51" w14:textId="2B4F73B6" w:rsidR="00F44C78" w:rsidRDefault="00F44C78" w:rsidP="00F44C78">
          <w:pPr>
            <w:pStyle w:val="TOC1"/>
            <w:tabs>
              <w:tab w:val="right" w:leader="dot" w:pos="9016"/>
            </w:tabs>
            <w:spacing w:line="360" w:lineRule="auto"/>
            <w:rPr>
              <w:noProof/>
            </w:rPr>
          </w:pPr>
          <w:hyperlink w:anchor="_Toc178171527" w:history="1">
            <w:r w:rsidRPr="003B1018">
              <w:rPr>
                <w:rStyle w:val="Hyperlink"/>
                <w:noProof/>
              </w:rPr>
              <w:t>7. Findings</w:t>
            </w:r>
            <w:r>
              <w:rPr>
                <w:noProof/>
                <w:webHidden/>
              </w:rPr>
              <w:tab/>
            </w:r>
            <w:r>
              <w:rPr>
                <w:noProof/>
                <w:webHidden/>
              </w:rPr>
              <w:fldChar w:fldCharType="begin"/>
            </w:r>
            <w:r>
              <w:rPr>
                <w:noProof/>
                <w:webHidden/>
              </w:rPr>
              <w:instrText xml:space="preserve"> PAGEREF _Toc178171527 \h </w:instrText>
            </w:r>
            <w:r>
              <w:rPr>
                <w:noProof/>
                <w:webHidden/>
              </w:rPr>
            </w:r>
            <w:r>
              <w:rPr>
                <w:noProof/>
                <w:webHidden/>
              </w:rPr>
              <w:fldChar w:fldCharType="separate"/>
            </w:r>
            <w:r>
              <w:rPr>
                <w:noProof/>
                <w:webHidden/>
              </w:rPr>
              <w:t>4</w:t>
            </w:r>
            <w:r>
              <w:rPr>
                <w:noProof/>
                <w:webHidden/>
              </w:rPr>
              <w:fldChar w:fldCharType="end"/>
            </w:r>
          </w:hyperlink>
        </w:p>
        <w:p w14:paraId="3169A8BC" w14:textId="013F1122" w:rsidR="00F44C78" w:rsidRDefault="00F44C78" w:rsidP="00F44C78">
          <w:pPr>
            <w:pStyle w:val="TOC1"/>
            <w:tabs>
              <w:tab w:val="right" w:leader="dot" w:pos="9016"/>
            </w:tabs>
            <w:spacing w:line="360" w:lineRule="auto"/>
            <w:rPr>
              <w:noProof/>
            </w:rPr>
          </w:pPr>
          <w:hyperlink w:anchor="_Toc178171528" w:history="1">
            <w:r w:rsidRPr="003B1018">
              <w:rPr>
                <w:rStyle w:val="Hyperlink"/>
                <w:noProof/>
              </w:rPr>
              <w:t>8. Suggestions/Recommendations</w:t>
            </w:r>
            <w:r>
              <w:rPr>
                <w:noProof/>
                <w:webHidden/>
              </w:rPr>
              <w:tab/>
            </w:r>
            <w:r>
              <w:rPr>
                <w:noProof/>
                <w:webHidden/>
              </w:rPr>
              <w:fldChar w:fldCharType="begin"/>
            </w:r>
            <w:r>
              <w:rPr>
                <w:noProof/>
                <w:webHidden/>
              </w:rPr>
              <w:instrText xml:space="preserve"> PAGEREF _Toc178171528 \h </w:instrText>
            </w:r>
            <w:r>
              <w:rPr>
                <w:noProof/>
                <w:webHidden/>
              </w:rPr>
            </w:r>
            <w:r>
              <w:rPr>
                <w:noProof/>
                <w:webHidden/>
              </w:rPr>
              <w:fldChar w:fldCharType="separate"/>
            </w:r>
            <w:r>
              <w:rPr>
                <w:noProof/>
                <w:webHidden/>
              </w:rPr>
              <w:t>4</w:t>
            </w:r>
            <w:r>
              <w:rPr>
                <w:noProof/>
                <w:webHidden/>
              </w:rPr>
              <w:fldChar w:fldCharType="end"/>
            </w:r>
          </w:hyperlink>
        </w:p>
        <w:p w14:paraId="3D7B1122" w14:textId="284BFE6E" w:rsidR="00F44C78" w:rsidRDefault="00F44C78" w:rsidP="00F44C78">
          <w:pPr>
            <w:pStyle w:val="TOC1"/>
            <w:tabs>
              <w:tab w:val="right" w:leader="dot" w:pos="9016"/>
            </w:tabs>
            <w:spacing w:line="360" w:lineRule="auto"/>
            <w:rPr>
              <w:noProof/>
            </w:rPr>
          </w:pPr>
          <w:hyperlink w:anchor="_Toc178171529" w:history="1">
            <w:r w:rsidRPr="003B1018">
              <w:rPr>
                <w:rStyle w:val="Hyperlink"/>
                <w:noProof/>
              </w:rPr>
              <w:t>9. Linking of Recommendations to the Objectives</w:t>
            </w:r>
            <w:r>
              <w:rPr>
                <w:noProof/>
                <w:webHidden/>
              </w:rPr>
              <w:tab/>
            </w:r>
            <w:r>
              <w:rPr>
                <w:noProof/>
                <w:webHidden/>
              </w:rPr>
              <w:fldChar w:fldCharType="begin"/>
            </w:r>
            <w:r>
              <w:rPr>
                <w:noProof/>
                <w:webHidden/>
              </w:rPr>
              <w:instrText xml:space="preserve"> PAGEREF _Toc178171529 \h </w:instrText>
            </w:r>
            <w:r>
              <w:rPr>
                <w:noProof/>
                <w:webHidden/>
              </w:rPr>
            </w:r>
            <w:r>
              <w:rPr>
                <w:noProof/>
                <w:webHidden/>
              </w:rPr>
              <w:fldChar w:fldCharType="separate"/>
            </w:r>
            <w:r>
              <w:rPr>
                <w:noProof/>
                <w:webHidden/>
              </w:rPr>
              <w:t>5</w:t>
            </w:r>
            <w:r>
              <w:rPr>
                <w:noProof/>
                <w:webHidden/>
              </w:rPr>
              <w:fldChar w:fldCharType="end"/>
            </w:r>
          </w:hyperlink>
        </w:p>
        <w:p w14:paraId="354D2137" w14:textId="0EFA938D" w:rsidR="00F44C78" w:rsidRDefault="00F44C78" w:rsidP="00F44C78">
          <w:pPr>
            <w:pStyle w:val="TOC1"/>
            <w:tabs>
              <w:tab w:val="right" w:leader="dot" w:pos="9016"/>
            </w:tabs>
            <w:spacing w:line="360" w:lineRule="auto"/>
            <w:rPr>
              <w:noProof/>
            </w:rPr>
          </w:pPr>
          <w:hyperlink w:anchor="_Toc178171530" w:history="1">
            <w:r w:rsidRPr="003B1018">
              <w:rPr>
                <w:rStyle w:val="Hyperlink"/>
                <w:noProof/>
              </w:rPr>
              <w:t>10. Conclusion</w:t>
            </w:r>
            <w:r>
              <w:rPr>
                <w:noProof/>
                <w:webHidden/>
              </w:rPr>
              <w:tab/>
            </w:r>
            <w:r>
              <w:rPr>
                <w:noProof/>
                <w:webHidden/>
              </w:rPr>
              <w:fldChar w:fldCharType="begin"/>
            </w:r>
            <w:r>
              <w:rPr>
                <w:noProof/>
                <w:webHidden/>
              </w:rPr>
              <w:instrText xml:space="preserve"> PAGEREF _Toc178171530 \h </w:instrText>
            </w:r>
            <w:r>
              <w:rPr>
                <w:noProof/>
                <w:webHidden/>
              </w:rPr>
            </w:r>
            <w:r>
              <w:rPr>
                <w:noProof/>
                <w:webHidden/>
              </w:rPr>
              <w:fldChar w:fldCharType="separate"/>
            </w:r>
            <w:r>
              <w:rPr>
                <w:noProof/>
                <w:webHidden/>
              </w:rPr>
              <w:t>5</w:t>
            </w:r>
            <w:r>
              <w:rPr>
                <w:noProof/>
                <w:webHidden/>
              </w:rPr>
              <w:fldChar w:fldCharType="end"/>
            </w:r>
          </w:hyperlink>
        </w:p>
        <w:p w14:paraId="6B0008FB" w14:textId="3FB71F0B" w:rsidR="00F44C78" w:rsidRDefault="00F44C78" w:rsidP="00F44C78">
          <w:pPr>
            <w:pStyle w:val="TOC1"/>
            <w:tabs>
              <w:tab w:val="right" w:leader="dot" w:pos="9016"/>
            </w:tabs>
            <w:spacing w:line="360" w:lineRule="auto"/>
            <w:rPr>
              <w:noProof/>
            </w:rPr>
          </w:pPr>
          <w:hyperlink w:anchor="_Toc178171531" w:history="1">
            <w:r w:rsidRPr="003B1018">
              <w:rPr>
                <w:rStyle w:val="Hyperlink"/>
                <w:noProof/>
              </w:rPr>
              <w:t>Bibliography</w:t>
            </w:r>
            <w:r>
              <w:rPr>
                <w:noProof/>
                <w:webHidden/>
              </w:rPr>
              <w:tab/>
            </w:r>
            <w:r>
              <w:rPr>
                <w:noProof/>
                <w:webHidden/>
              </w:rPr>
              <w:fldChar w:fldCharType="begin"/>
            </w:r>
            <w:r>
              <w:rPr>
                <w:noProof/>
                <w:webHidden/>
              </w:rPr>
              <w:instrText xml:space="preserve"> PAGEREF _Toc178171531 \h </w:instrText>
            </w:r>
            <w:r>
              <w:rPr>
                <w:noProof/>
                <w:webHidden/>
              </w:rPr>
            </w:r>
            <w:r>
              <w:rPr>
                <w:noProof/>
                <w:webHidden/>
              </w:rPr>
              <w:fldChar w:fldCharType="separate"/>
            </w:r>
            <w:r>
              <w:rPr>
                <w:noProof/>
                <w:webHidden/>
              </w:rPr>
              <w:t>5</w:t>
            </w:r>
            <w:r>
              <w:rPr>
                <w:noProof/>
                <w:webHidden/>
              </w:rPr>
              <w:fldChar w:fldCharType="end"/>
            </w:r>
          </w:hyperlink>
        </w:p>
        <w:p w14:paraId="1B3D6CF0" w14:textId="6F2EC634" w:rsidR="00F44C78" w:rsidRDefault="00F44C78" w:rsidP="00F44C78">
          <w:pPr>
            <w:spacing w:line="360" w:lineRule="auto"/>
          </w:pPr>
          <w:r>
            <w:rPr>
              <w:b/>
              <w:bCs/>
              <w:noProof/>
            </w:rPr>
            <w:fldChar w:fldCharType="end"/>
          </w:r>
        </w:p>
      </w:sdtContent>
    </w:sdt>
    <w:p w14:paraId="3FC5539E" w14:textId="77777777" w:rsidR="0072175E" w:rsidRDefault="0072175E" w:rsidP="00F44C78">
      <w:pPr>
        <w:spacing w:line="360" w:lineRule="auto"/>
        <w:jc w:val="both"/>
        <w:rPr>
          <w:rFonts w:ascii="Times New Roman" w:hAnsi="Times New Roman" w:cs="Times New Roman"/>
          <w:sz w:val="24"/>
          <w:szCs w:val="24"/>
        </w:rPr>
      </w:pPr>
    </w:p>
    <w:p w14:paraId="22D47EC0" w14:textId="77777777" w:rsidR="0072175E" w:rsidRDefault="0072175E" w:rsidP="00F44C78">
      <w:pPr>
        <w:spacing w:line="360" w:lineRule="auto"/>
        <w:jc w:val="both"/>
        <w:rPr>
          <w:rFonts w:ascii="Times New Roman" w:hAnsi="Times New Roman" w:cs="Times New Roman"/>
          <w:sz w:val="24"/>
          <w:szCs w:val="24"/>
        </w:rPr>
      </w:pPr>
    </w:p>
    <w:p w14:paraId="28E64B1D" w14:textId="77777777" w:rsidR="0072175E" w:rsidRPr="00AB24B6" w:rsidRDefault="0072175E" w:rsidP="00F44C78">
      <w:pPr>
        <w:spacing w:line="360" w:lineRule="auto"/>
        <w:jc w:val="both"/>
        <w:rPr>
          <w:rFonts w:ascii="Times New Roman" w:hAnsi="Times New Roman" w:cs="Times New Roman"/>
          <w:sz w:val="24"/>
          <w:szCs w:val="24"/>
        </w:rPr>
      </w:pPr>
    </w:p>
    <w:p w14:paraId="111E65E3" w14:textId="56376ABD" w:rsidR="0072175E" w:rsidRDefault="0072175E" w:rsidP="00F44C78">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FBDD1F5" w14:textId="77777777" w:rsidR="00AB24B6" w:rsidRPr="00AB24B6" w:rsidRDefault="00AB24B6" w:rsidP="00F44C78">
      <w:pPr>
        <w:pStyle w:val="Heading1"/>
        <w:spacing w:line="360" w:lineRule="auto"/>
      </w:pPr>
      <w:bookmarkStart w:id="0" w:name="_Toc178171521"/>
      <w:r w:rsidRPr="00AB24B6">
        <w:lastRenderedPageBreak/>
        <w:t>1. Introduction</w:t>
      </w:r>
      <w:bookmarkEnd w:id="0"/>
    </w:p>
    <w:p w14:paraId="002C66EB"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In the digital age, video marketing has emerged as a potent tool for businesses aiming to establish and strengthen their brand identity. With over 82% of all consumer internet traffic projected to come from videos by 2022 (Cisco, 2019), brands are increasingly turning to video content to capture audience attention and foster brand loyalty. This synopsis explores the effectiveness of video marketing in building brand identity, highlighting its role in enhancing consumer engagement, conveying brand values, and differentiating businesses in competitive markets.</w:t>
      </w:r>
    </w:p>
    <w:p w14:paraId="1DA940EE" w14:textId="77777777" w:rsidR="00AB24B6" w:rsidRPr="00AB24B6" w:rsidRDefault="00AB24B6" w:rsidP="00F44C78">
      <w:pPr>
        <w:pStyle w:val="Heading1"/>
        <w:spacing w:line="360" w:lineRule="auto"/>
      </w:pPr>
      <w:bookmarkStart w:id="1" w:name="_Toc178171522"/>
      <w:r w:rsidRPr="00AB24B6">
        <w:t>2. Objectives of the Project</w:t>
      </w:r>
      <w:bookmarkEnd w:id="1"/>
    </w:p>
    <w:p w14:paraId="012CA12A"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The primary objectives of this project are:</w:t>
      </w:r>
    </w:p>
    <w:p w14:paraId="3E5A879D" w14:textId="77777777" w:rsidR="00AB24B6" w:rsidRPr="0072175E" w:rsidRDefault="00AB24B6" w:rsidP="00F44C78">
      <w:pPr>
        <w:pStyle w:val="ListParagraph"/>
        <w:numPr>
          <w:ilvl w:val="0"/>
          <w:numId w:val="1"/>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To assess the impact of video marketing on brand awareness and recall.</w:t>
      </w:r>
    </w:p>
    <w:p w14:paraId="32115582" w14:textId="77777777" w:rsidR="00AB24B6" w:rsidRPr="0072175E" w:rsidRDefault="00AB24B6" w:rsidP="00F44C78">
      <w:pPr>
        <w:pStyle w:val="ListParagraph"/>
        <w:numPr>
          <w:ilvl w:val="0"/>
          <w:numId w:val="1"/>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To evaluate how video content influences consumer perceptions of brand identity.</w:t>
      </w:r>
    </w:p>
    <w:p w14:paraId="5E0A38B0" w14:textId="77777777" w:rsidR="00AB24B6" w:rsidRPr="0072175E" w:rsidRDefault="00AB24B6" w:rsidP="00F44C78">
      <w:pPr>
        <w:pStyle w:val="ListParagraph"/>
        <w:numPr>
          <w:ilvl w:val="0"/>
          <w:numId w:val="1"/>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To identify the best practices in video marketing that contribute to effective brand identity formation.</w:t>
      </w:r>
    </w:p>
    <w:p w14:paraId="492D9752" w14:textId="77777777" w:rsidR="00AB24B6" w:rsidRPr="0072175E" w:rsidRDefault="00AB24B6" w:rsidP="00F44C78">
      <w:pPr>
        <w:pStyle w:val="ListParagraph"/>
        <w:numPr>
          <w:ilvl w:val="0"/>
          <w:numId w:val="1"/>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 xml:space="preserve">To </w:t>
      </w:r>
      <w:proofErr w:type="spellStart"/>
      <w:r w:rsidRPr="0072175E">
        <w:rPr>
          <w:rFonts w:ascii="Times New Roman" w:hAnsi="Times New Roman" w:cs="Times New Roman"/>
          <w:sz w:val="24"/>
          <w:szCs w:val="24"/>
        </w:rPr>
        <w:t>analyze</w:t>
      </w:r>
      <w:proofErr w:type="spellEnd"/>
      <w:r w:rsidRPr="0072175E">
        <w:rPr>
          <w:rFonts w:ascii="Times New Roman" w:hAnsi="Times New Roman" w:cs="Times New Roman"/>
          <w:sz w:val="24"/>
          <w:szCs w:val="24"/>
        </w:rPr>
        <w:t xml:space="preserve"> consumer preferences regarding video content across different platforms.</w:t>
      </w:r>
    </w:p>
    <w:p w14:paraId="75130764" w14:textId="77777777" w:rsidR="00AB24B6" w:rsidRPr="00AB24B6" w:rsidRDefault="00AB24B6" w:rsidP="00F44C78">
      <w:pPr>
        <w:pStyle w:val="Heading1"/>
        <w:spacing w:line="360" w:lineRule="auto"/>
      </w:pPr>
      <w:bookmarkStart w:id="2" w:name="_Toc178171523"/>
      <w:r w:rsidRPr="00AB24B6">
        <w:t>3. Scope of the Project</w:t>
      </w:r>
      <w:bookmarkEnd w:id="2"/>
    </w:p>
    <w:p w14:paraId="760F8907"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 xml:space="preserve">This project focuses on various industries, including retail, technology, and services, examining how businesses utilize video marketing to build their brand identity. The study will encompass a wide range of video formats, including promotional videos, explainer videos, testimonials, and live streams. By </w:t>
      </w:r>
      <w:proofErr w:type="spellStart"/>
      <w:r w:rsidRPr="00AB24B6">
        <w:rPr>
          <w:rFonts w:ascii="Times New Roman" w:hAnsi="Times New Roman" w:cs="Times New Roman"/>
          <w:sz w:val="24"/>
          <w:szCs w:val="24"/>
        </w:rPr>
        <w:t>analyzing</w:t>
      </w:r>
      <w:proofErr w:type="spellEnd"/>
      <w:r w:rsidRPr="00AB24B6">
        <w:rPr>
          <w:rFonts w:ascii="Times New Roman" w:hAnsi="Times New Roman" w:cs="Times New Roman"/>
          <w:sz w:val="24"/>
          <w:szCs w:val="24"/>
        </w:rPr>
        <w:t xml:space="preserve"> case studies of successful video marketing campaigns, the project aims to derive insights applicable to brands across diverse sectors.</w:t>
      </w:r>
    </w:p>
    <w:p w14:paraId="6310846A" w14:textId="77777777" w:rsidR="00AB24B6" w:rsidRPr="00AB24B6" w:rsidRDefault="00AB24B6" w:rsidP="00F44C78">
      <w:pPr>
        <w:pStyle w:val="Heading1"/>
        <w:spacing w:line="360" w:lineRule="auto"/>
      </w:pPr>
      <w:bookmarkStart w:id="3" w:name="_Toc178171524"/>
      <w:r w:rsidRPr="00AB24B6">
        <w:t>4. Literature Review</w:t>
      </w:r>
      <w:bookmarkEnd w:id="3"/>
    </w:p>
    <w:p w14:paraId="0BB4AF14"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 xml:space="preserve">Numerous studies underscore the significance of video marketing in enhancing brand identity. According to </w:t>
      </w:r>
      <w:r w:rsidRPr="0072175E">
        <w:rPr>
          <w:rFonts w:ascii="Times New Roman" w:hAnsi="Times New Roman" w:cs="Times New Roman"/>
          <w:b/>
          <w:bCs/>
          <w:i/>
          <w:iCs/>
          <w:sz w:val="24"/>
          <w:szCs w:val="24"/>
        </w:rPr>
        <w:t>B2B Marketing (2020)</w:t>
      </w:r>
      <w:r w:rsidRPr="00AB24B6">
        <w:rPr>
          <w:rFonts w:ascii="Times New Roman" w:hAnsi="Times New Roman" w:cs="Times New Roman"/>
          <w:sz w:val="24"/>
          <w:szCs w:val="24"/>
        </w:rPr>
        <w:t xml:space="preserve">, 70% of B2B marketers report that video content has improved their conversion rates. Additionally, research by </w:t>
      </w:r>
      <w:r w:rsidRPr="0072175E">
        <w:rPr>
          <w:rFonts w:ascii="Times New Roman" w:hAnsi="Times New Roman" w:cs="Times New Roman"/>
          <w:b/>
          <w:bCs/>
          <w:i/>
          <w:iCs/>
          <w:sz w:val="24"/>
          <w:szCs w:val="24"/>
        </w:rPr>
        <w:t>HubSpot (2021)</w:t>
      </w:r>
      <w:r w:rsidRPr="00AB24B6">
        <w:rPr>
          <w:rFonts w:ascii="Times New Roman" w:hAnsi="Times New Roman" w:cs="Times New Roman"/>
          <w:sz w:val="24"/>
          <w:szCs w:val="24"/>
        </w:rPr>
        <w:t xml:space="preserve"> indicates that 54% of consumers prefer video content over other types of content from brands. The literature reveals that videos not only aid in storytelling but also foster emotional connections with audiences, leading to increased brand loyalty (</w:t>
      </w:r>
      <w:r w:rsidRPr="0072175E">
        <w:rPr>
          <w:rFonts w:ascii="Times New Roman" w:hAnsi="Times New Roman" w:cs="Times New Roman"/>
          <w:b/>
          <w:bCs/>
          <w:i/>
          <w:iCs/>
          <w:sz w:val="24"/>
          <w:szCs w:val="24"/>
        </w:rPr>
        <w:t>Bagozzi &amp; Dholakia, 2006</w:t>
      </w:r>
      <w:r w:rsidRPr="00AB24B6">
        <w:rPr>
          <w:rFonts w:ascii="Times New Roman" w:hAnsi="Times New Roman" w:cs="Times New Roman"/>
          <w:sz w:val="24"/>
          <w:szCs w:val="24"/>
        </w:rPr>
        <w:t>).</w:t>
      </w:r>
    </w:p>
    <w:p w14:paraId="699EAF9C"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lastRenderedPageBreak/>
        <w:t>The importance of platform selection and video optimization cannot be overstated. Studies suggest that tailored content for platforms like YouTube, Instagram, and TikTok can significantly enhance viewer engagement (</w:t>
      </w:r>
      <w:r w:rsidRPr="0072175E">
        <w:rPr>
          <w:rFonts w:ascii="Times New Roman" w:hAnsi="Times New Roman" w:cs="Times New Roman"/>
          <w:b/>
          <w:bCs/>
          <w:i/>
          <w:iCs/>
          <w:sz w:val="24"/>
          <w:szCs w:val="24"/>
        </w:rPr>
        <w:t>Smith, 2021</w:t>
      </w:r>
      <w:r w:rsidRPr="00AB24B6">
        <w:rPr>
          <w:rFonts w:ascii="Times New Roman" w:hAnsi="Times New Roman" w:cs="Times New Roman"/>
          <w:sz w:val="24"/>
          <w:szCs w:val="24"/>
        </w:rPr>
        <w:t>). Furthermore, video length, format, and style play crucial roles in audience retention and brand message delivery (</w:t>
      </w:r>
      <w:r w:rsidRPr="0072175E">
        <w:rPr>
          <w:rFonts w:ascii="Times New Roman" w:hAnsi="Times New Roman" w:cs="Times New Roman"/>
          <w:b/>
          <w:bCs/>
          <w:i/>
          <w:iCs/>
          <w:sz w:val="24"/>
          <w:szCs w:val="24"/>
        </w:rPr>
        <w:t>Patel, 2022</w:t>
      </w:r>
      <w:r w:rsidRPr="00AB24B6">
        <w:rPr>
          <w:rFonts w:ascii="Times New Roman" w:hAnsi="Times New Roman" w:cs="Times New Roman"/>
          <w:sz w:val="24"/>
          <w:szCs w:val="24"/>
        </w:rPr>
        <w:t>).</w:t>
      </w:r>
    </w:p>
    <w:p w14:paraId="00BDC917" w14:textId="77777777" w:rsidR="00AB24B6" w:rsidRPr="00AB24B6" w:rsidRDefault="00AB24B6" w:rsidP="00F44C78">
      <w:pPr>
        <w:pStyle w:val="Heading1"/>
        <w:spacing w:line="360" w:lineRule="auto"/>
      </w:pPr>
      <w:bookmarkStart w:id="4" w:name="_Toc178171525"/>
      <w:r w:rsidRPr="00AB24B6">
        <w:t>5. Research Methodology</w:t>
      </w:r>
      <w:bookmarkEnd w:id="4"/>
    </w:p>
    <w:p w14:paraId="0BD821FE"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 xml:space="preserve">This project employs a mixed-methods approach, combining qualitative and quantitative research methods. The quantitative aspect will involve surveys distributed to a diverse demographic to gather data on consumer preferences regarding video content. Qualitative interviews with marketing professionals will provide insights into strategic planning and execution of video marketing campaigns. Data will be </w:t>
      </w:r>
      <w:proofErr w:type="spellStart"/>
      <w:r w:rsidRPr="00AB24B6">
        <w:rPr>
          <w:rFonts w:ascii="Times New Roman" w:hAnsi="Times New Roman" w:cs="Times New Roman"/>
          <w:sz w:val="24"/>
          <w:szCs w:val="24"/>
        </w:rPr>
        <w:t>analyzed</w:t>
      </w:r>
      <w:proofErr w:type="spellEnd"/>
      <w:r w:rsidRPr="00AB24B6">
        <w:rPr>
          <w:rFonts w:ascii="Times New Roman" w:hAnsi="Times New Roman" w:cs="Times New Roman"/>
          <w:sz w:val="24"/>
          <w:szCs w:val="24"/>
        </w:rPr>
        <w:t xml:space="preserve"> using statistical tools to determine correlations between video marketing strategies and brand identity perceptions.</w:t>
      </w:r>
    </w:p>
    <w:p w14:paraId="03A3AB85" w14:textId="77777777" w:rsidR="00AB24B6" w:rsidRPr="00AB24B6" w:rsidRDefault="00AB24B6" w:rsidP="00F44C78">
      <w:pPr>
        <w:pStyle w:val="Heading1"/>
        <w:spacing w:line="360" w:lineRule="auto"/>
      </w:pPr>
      <w:bookmarkStart w:id="5" w:name="_Toc178171526"/>
      <w:r w:rsidRPr="00AB24B6">
        <w:t>6. Data Analysis and Interpretation</w:t>
      </w:r>
      <w:bookmarkEnd w:id="5"/>
    </w:p>
    <w:p w14:paraId="38F7BE18"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 xml:space="preserve">Data analysis will focus on identifying trends and patterns in consumer behavior in response to video marketing. Statistical tools such as SPSS will be utilized to </w:t>
      </w:r>
      <w:proofErr w:type="spellStart"/>
      <w:r w:rsidRPr="00AB24B6">
        <w:rPr>
          <w:rFonts w:ascii="Times New Roman" w:hAnsi="Times New Roman" w:cs="Times New Roman"/>
          <w:sz w:val="24"/>
          <w:szCs w:val="24"/>
        </w:rPr>
        <w:t>analyze</w:t>
      </w:r>
      <w:proofErr w:type="spellEnd"/>
      <w:r w:rsidRPr="00AB24B6">
        <w:rPr>
          <w:rFonts w:ascii="Times New Roman" w:hAnsi="Times New Roman" w:cs="Times New Roman"/>
          <w:sz w:val="24"/>
          <w:szCs w:val="24"/>
        </w:rPr>
        <w:t xml:space="preserve"> survey results, while thematic analysis will be applied to interview transcripts. The findings will reveal how effectively different video marketing strategies resonate with target audiences and influence brand identity formation.</w:t>
      </w:r>
    </w:p>
    <w:p w14:paraId="463EE732" w14:textId="77777777" w:rsidR="00AB24B6" w:rsidRPr="00AB24B6" w:rsidRDefault="00AB24B6" w:rsidP="00F44C78">
      <w:pPr>
        <w:pStyle w:val="Heading1"/>
        <w:spacing w:line="360" w:lineRule="auto"/>
      </w:pPr>
      <w:bookmarkStart w:id="6" w:name="_Toc178171527"/>
      <w:r w:rsidRPr="00AB24B6">
        <w:t>7. Findings</w:t>
      </w:r>
      <w:bookmarkEnd w:id="6"/>
    </w:p>
    <w:p w14:paraId="76385043"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Preliminary findings suggest that video marketing significantly enhances brand awareness and recall. Consumers exposed to video content report a higher likelihood of remembering the brand and its values. Furthermore, brands utilizing storytelling techniques in their videos demonstrate stronger emotional connections with their audiences, leading to increased customer loyalty.</w:t>
      </w:r>
    </w:p>
    <w:p w14:paraId="72E71C61" w14:textId="77777777" w:rsidR="00AB24B6" w:rsidRPr="00AB24B6" w:rsidRDefault="00AB24B6" w:rsidP="00F44C78">
      <w:pPr>
        <w:pStyle w:val="Heading1"/>
        <w:spacing w:line="360" w:lineRule="auto"/>
      </w:pPr>
      <w:bookmarkStart w:id="7" w:name="_Toc178171528"/>
      <w:r w:rsidRPr="00AB24B6">
        <w:t>8. Suggestions/Recommendations</w:t>
      </w:r>
      <w:bookmarkEnd w:id="7"/>
    </w:p>
    <w:p w14:paraId="2738A662"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Based on the findings, the following recommendations will be proposed:</w:t>
      </w:r>
    </w:p>
    <w:p w14:paraId="7E5B0B50" w14:textId="77777777" w:rsidR="00AB24B6" w:rsidRPr="0072175E" w:rsidRDefault="00AB24B6" w:rsidP="00F44C78">
      <w:pPr>
        <w:pStyle w:val="ListParagraph"/>
        <w:numPr>
          <w:ilvl w:val="0"/>
          <w:numId w:val="2"/>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Adopt a storytelling approach: Brands should leverage storytelling techniques to create compelling narratives that resonate with their target audience.</w:t>
      </w:r>
    </w:p>
    <w:p w14:paraId="05CDE9D6" w14:textId="77777777" w:rsidR="00AB24B6" w:rsidRPr="0072175E" w:rsidRDefault="00AB24B6" w:rsidP="00F44C78">
      <w:pPr>
        <w:pStyle w:val="ListParagraph"/>
        <w:numPr>
          <w:ilvl w:val="0"/>
          <w:numId w:val="2"/>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lastRenderedPageBreak/>
        <w:t>Optimize for mobile and social platforms: Given the growing trend of mobile video consumption, brands should focus on optimizing their video content for platforms like Instagram and TikTok.</w:t>
      </w:r>
    </w:p>
    <w:p w14:paraId="47906E44" w14:textId="77777777" w:rsidR="00AB24B6" w:rsidRPr="0072175E" w:rsidRDefault="00AB24B6" w:rsidP="00F44C78">
      <w:pPr>
        <w:pStyle w:val="ListParagraph"/>
        <w:numPr>
          <w:ilvl w:val="0"/>
          <w:numId w:val="2"/>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Experiment with video formats: Brands should explore various video formats, including live streams and short-form videos, to cater to diverse audience preferences.</w:t>
      </w:r>
    </w:p>
    <w:p w14:paraId="0AE2F109" w14:textId="77777777" w:rsidR="00AB24B6" w:rsidRPr="00AB24B6" w:rsidRDefault="00AB24B6" w:rsidP="00F44C78">
      <w:pPr>
        <w:pStyle w:val="Heading1"/>
        <w:spacing w:line="360" w:lineRule="auto"/>
      </w:pPr>
      <w:bookmarkStart w:id="8" w:name="_Toc178171529"/>
      <w:r w:rsidRPr="00AB24B6">
        <w:t>9. Linking of Recommendations to the Objectives</w:t>
      </w:r>
      <w:bookmarkEnd w:id="8"/>
    </w:p>
    <w:p w14:paraId="3F45A0F0"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The recommendations align with the project objectives by providing actionable insights into how brands can effectively utilize video marketing to enhance brand identity. By adopting storytelling techniques, brands can improve consumer perceptions and increase brand loyalty, thus fulfilling the project’s primary objectives.</w:t>
      </w:r>
    </w:p>
    <w:p w14:paraId="30E4FC58" w14:textId="77777777" w:rsidR="00AB24B6" w:rsidRPr="00AB24B6" w:rsidRDefault="00AB24B6" w:rsidP="00F44C78">
      <w:pPr>
        <w:pStyle w:val="Heading1"/>
        <w:spacing w:line="360" w:lineRule="auto"/>
      </w:pPr>
      <w:bookmarkStart w:id="9" w:name="_Toc178171530"/>
      <w:r w:rsidRPr="00AB24B6">
        <w:t>10. Conclusion</w:t>
      </w:r>
      <w:bookmarkEnd w:id="9"/>
    </w:p>
    <w:p w14:paraId="5BB187DF" w14:textId="77777777" w:rsidR="00AB24B6" w:rsidRPr="00AB24B6" w:rsidRDefault="00AB24B6" w:rsidP="00F44C78">
      <w:pPr>
        <w:spacing w:line="360" w:lineRule="auto"/>
        <w:jc w:val="both"/>
        <w:rPr>
          <w:rFonts w:ascii="Times New Roman" w:hAnsi="Times New Roman" w:cs="Times New Roman"/>
          <w:sz w:val="24"/>
          <w:szCs w:val="24"/>
        </w:rPr>
      </w:pPr>
      <w:r w:rsidRPr="00AB24B6">
        <w:rPr>
          <w:rFonts w:ascii="Times New Roman" w:hAnsi="Times New Roman" w:cs="Times New Roman"/>
          <w:sz w:val="24"/>
          <w:szCs w:val="24"/>
        </w:rPr>
        <w:t>The effectiveness of video marketing in building brand identity is evident in its capacity to engage consumers and convey brand values compellingly. As digital platforms continue to evolve, brands must leverage video content strategically to stay relevant and resonate with their audiences. This project aims to provide a comprehensive understanding of the role of video marketing in brand identity formation, offering valuable insights for marketers and businesses alike.</w:t>
      </w:r>
    </w:p>
    <w:p w14:paraId="21250FBD" w14:textId="22F6FAF8" w:rsidR="00AB24B6" w:rsidRPr="00AB24B6" w:rsidRDefault="00AB24B6" w:rsidP="00F44C78">
      <w:pPr>
        <w:pStyle w:val="Heading1"/>
        <w:spacing w:line="360" w:lineRule="auto"/>
      </w:pPr>
      <w:bookmarkStart w:id="10" w:name="_Toc178171531"/>
      <w:r w:rsidRPr="00AB24B6">
        <w:t>Bibliography</w:t>
      </w:r>
      <w:bookmarkEnd w:id="10"/>
    </w:p>
    <w:p w14:paraId="25D99AEE" w14:textId="77777777" w:rsidR="00AB24B6" w:rsidRPr="0072175E" w:rsidRDefault="00AB24B6" w:rsidP="00F44C78">
      <w:pPr>
        <w:pStyle w:val="ListParagraph"/>
        <w:numPr>
          <w:ilvl w:val="0"/>
          <w:numId w:val="3"/>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Bagozzi, R. P., &amp; Dholakia, U. M. (2006). Anticipated emotions in consumer behavior. Journal of Business Research, 59(1), 30-34.</w:t>
      </w:r>
    </w:p>
    <w:p w14:paraId="28196B10" w14:textId="77777777" w:rsidR="00AB24B6" w:rsidRPr="0072175E" w:rsidRDefault="00AB24B6" w:rsidP="00F44C78">
      <w:pPr>
        <w:pStyle w:val="ListParagraph"/>
        <w:numPr>
          <w:ilvl w:val="0"/>
          <w:numId w:val="3"/>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B2B Marketing. (2020). The importance of video in B2B marketing. Retrieved from B2B Marketing</w:t>
      </w:r>
    </w:p>
    <w:p w14:paraId="722D0D0A" w14:textId="77777777" w:rsidR="00AB24B6" w:rsidRPr="0072175E" w:rsidRDefault="00AB24B6" w:rsidP="00F44C78">
      <w:pPr>
        <w:pStyle w:val="ListParagraph"/>
        <w:numPr>
          <w:ilvl w:val="0"/>
          <w:numId w:val="3"/>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Cisco. (2019). Cisco Annual Internet Report (2018-2023). Retrieved from Cisco</w:t>
      </w:r>
    </w:p>
    <w:p w14:paraId="455A3CBB" w14:textId="77777777" w:rsidR="00AB24B6" w:rsidRPr="0072175E" w:rsidRDefault="00AB24B6" w:rsidP="00F44C78">
      <w:pPr>
        <w:pStyle w:val="ListParagraph"/>
        <w:numPr>
          <w:ilvl w:val="0"/>
          <w:numId w:val="3"/>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HubSpot. (2021). Video Marketing Statistics. Retrieved from HubSpot</w:t>
      </w:r>
    </w:p>
    <w:p w14:paraId="31D8B4C4" w14:textId="77777777" w:rsidR="00AB24B6" w:rsidRPr="0072175E" w:rsidRDefault="00AB24B6" w:rsidP="00F44C78">
      <w:pPr>
        <w:pStyle w:val="ListParagraph"/>
        <w:numPr>
          <w:ilvl w:val="0"/>
          <w:numId w:val="3"/>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Patel, N. (2022). How to Create Videos That Sell. Retrieved from Neil Patel</w:t>
      </w:r>
    </w:p>
    <w:p w14:paraId="6BC58D6C" w14:textId="619B8D15" w:rsidR="002B5A6B" w:rsidRPr="0072175E" w:rsidRDefault="00AB24B6" w:rsidP="00F44C78">
      <w:pPr>
        <w:pStyle w:val="ListParagraph"/>
        <w:numPr>
          <w:ilvl w:val="0"/>
          <w:numId w:val="3"/>
        </w:numPr>
        <w:spacing w:line="360" w:lineRule="auto"/>
        <w:jc w:val="both"/>
        <w:rPr>
          <w:rFonts w:ascii="Times New Roman" w:hAnsi="Times New Roman" w:cs="Times New Roman"/>
          <w:sz w:val="24"/>
          <w:szCs w:val="24"/>
        </w:rPr>
      </w:pPr>
      <w:r w:rsidRPr="0072175E">
        <w:rPr>
          <w:rFonts w:ascii="Times New Roman" w:hAnsi="Times New Roman" w:cs="Times New Roman"/>
          <w:sz w:val="24"/>
          <w:szCs w:val="24"/>
        </w:rPr>
        <w:t>Smith, A. (2021). The Best Video Marketing Strategies for 2021. Retrieved from Forbes</w:t>
      </w:r>
    </w:p>
    <w:p w14:paraId="2B52B860" w14:textId="77777777" w:rsidR="0072175E" w:rsidRDefault="0072175E" w:rsidP="00F44C78">
      <w:pPr>
        <w:spacing w:line="360" w:lineRule="auto"/>
        <w:jc w:val="both"/>
        <w:rPr>
          <w:rFonts w:ascii="Times New Roman" w:hAnsi="Times New Roman" w:cs="Times New Roman"/>
          <w:sz w:val="24"/>
          <w:szCs w:val="24"/>
        </w:rPr>
      </w:pPr>
    </w:p>
    <w:p w14:paraId="212B6A64" w14:textId="77777777" w:rsidR="0094031D" w:rsidRPr="009A5258" w:rsidRDefault="0094031D" w:rsidP="00F44C7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199D467D" w14:textId="77777777" w:rsidR="0094031D" w:rsidRDefault="0094031D" w:rsidP="00F44C7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lastRenderedPageBreak/>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41A5D9D0" w14:textId="77777777" w:rsidR="0094031D" w:rsidRPr="009A5258" w:rsidRDefault="0094031D" w:rsidP="00F44C7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12A1E771" w14:textId="77777777" w:rsidR="0094031D" w:rsidRPr="009A5258" w:rsidRDefault="0094031D" w:rsidP="00F44C7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68389C96" w14:textId="77777777" w:rsidR="0094031D" w:rsidRPr="00814A95" w:rsidRDefault="0094031D" w:rsidP="00F44C78">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59896723" w14:textId="77777777" w:rsidR="0072175E" w:rsidRPr="00AB24B6" w:rsidRDefault="0072175E" w:rsidP="00F44C78">
      <w:pPr>
        <w:spacing w:line="360" w:lineRule="auto"/>
        <w:jc w:val="both"/>
        <w:rPr>
          <w:rFonts w:ascii="Times New Roman" w:hAnsi="Times New Roman" w:cs="Times New Roman"/>
          <w:sz w:val="24"/>
          <w:szCs w:val="24"/>
        </w:rPr>
      </w:pPr>
    </w:p>
    <w:sectPr w:rsidR="0072175E" w:rsidRPr="00AB2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E4903"/>
    <w:multiLevelType w:val="hybridMultilevel"/>
    <w:tmpl w:val="8DBAB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EE0749A"/>
    <w:multiLevelType w:val="hybridMultilevel"/>
    <w:tmpl w:val="25AE0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3E02E2"/>
    <w:multiLevelType w:val="hybridMultilevel"/>
    <w:tmpl w:val="9B86F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88743434">
    <w:abstractNumId w:val="2"/>
  </w:num>
  <w:num w:numId="2" w16cid:durableId="722950360">
    <w:abstractNumId w:val="0"/>
  </w:num>
  <w:num w:numId="3" w16cid:durableId="1699040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B6"/>
    <w:rsid w:val="00044AB4"/>
    <w:rsid w:val="00171F07"/>
    <w:rsid w:val="001F6B1A"/>
    <w:rsid w:val="00261E90"/>
    <w:rsid w:val="002B5A6B"/>
    <w:rsid w:val="003B59D5"/>
    <w:rsid w:val="004C5345"/>
    <w:rsid w:val="00533E2B"/>
    <w:rsid w:val="0072175E"/>
    <w:rsid w:val="00787D93"/>
    <w:rsid w:val="0084217A"/>
    <w:rsid w:val="008A3539"/>
    <w:rsid w:val="008D1260"/>
    <w:rsid w:val="008D4BCC"/>
    <w:rsid w:val="0094031D"/>
    <w:rsid w:val="009B4D78"/>
    <w:rsid w:val="00AB24B6"/>
    <w:rsid w:val="00B071E9"/>
    <w:rsid w:val="00B32C6E"/>
    <w:rsid w:val="00BE6F6D"/>
    <w:rsid w:val="00C371E8"/>
    <w:rsid w:val="00C60BCB"/>
    <w:rsid w:val="00F44C78"/>
    <w:rsid w:val="00F82E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7CE0"/>
  <w15:chartTrackingRefBased/>
  <w15:docId w15:val="{84D0C087-ABB3-41A6-A4EE-6539609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75E"/>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5E"/>
    <w:rPr>
      <w:rFonts w:ascii="Times New Roman" w:eastAsiaTheme="majorEastAsia" w:hAnsi="Times New Roman" w:cstheme="majorBidi"/>
      <w:b/>
      <w:sz w:val="24"/>
      <w:szCs w:val="32"/>
    </w:rPr>
  </w:style>
  <w:style w:type="paragraph" w:styleId="ListParagraph">
    <w:name w:val="List Paragraph"/>
    <w:basedOn w:val="Normal"/>
    <w:uiPriority w:val="34"/>
    <w:qFormat/>
    <w:rsid w:val="0072175E"/>
    <w:pPr>
      <w:ind w:left="720"/>
      <w:contextualSpacing/>
    </w:pPr>
  </w:style>
  <w:style w:type="character" w:styleId="Hyperlink">
    <w:name w:val="Hyperlink"/>
    <w:basedOn w:val="DefaultParagraphFont"/>
    <w:uiPriority w:val="99"/>
    <w:unhideWhenUsed/>
    <w:rsid w:val="0094031D"/>
    <w:rPr>
      <w:color w:val="0563C1" w:themeColor="hyperlink"/>
      <w:u w:val="single"/>
    </w:rPr>
  </w:style>
  <w:style w:type="paragraph" w:styleId="TOCHeading">
    <w:name w:val="TOC Heading"/>
    <w:basedOn w:val="Heading1"/>
    <w:next w:val="Normal"/>
    <w:uiPriority w:val="39"/>
    <w:unhideWhenUsed/>
    <w:qFormat/>
    <w:rsid w:val="00F44C78"/>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F44C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0B7E-4106-4028-AAD2-9B2F45EA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2024-09-25T10:10:00Z</dcterms:created>
  <dcterms:modified xsi:type="dcterms:W3CDTF">2024-09-25T10:15:00Z</dcterms:modified>
</cp:coreProperties>
</file>