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DD48A" w14:textId="77777777" w:rsidR="00FF0166" w:rsidRDefault="00FF0166" w:rsidP="00B41887">
      <w:pPr>
        <w:spacing w:line="360" w:lineRule="auto"/>
        <w:jc w:val="center"/>
        <w:rPr>
          <w:rFonts w:ascii="Times New Roman" w:hAnsi="Times New Roman" w:cs="Times New Roman"/>
          <w:sz w:val="28"/>
          <w:szCs w:val="28"/>
        </w:rPr>
      </w:pPr>
    </w:p>
    <w:p w14:paraId="2F684B1D" w14:textId="18D7755B" w:rsidR="00C7537C" w:rsidRPr="00F23683" w:rsidRDefault="00F23683" w:rsidP="00B41887">
      <w:pPr>
        <w:spacing w:line="360" w:lineRule="auto"/>
        <w:jc w:val="center"/>
        <w:rPr>
          <w:rFonts w:ascii="Times New Roman" w:hAnsi="Times New Roman" w:cs="Times New Roman"/>
          <w:b/>
          <w:bCs/>
          <w:sz w:val="28"/>
          <w:szCs w:val="28"/>
        </w:rPr>
      </w:pPr>
      <w:r w:rsidRPr="00F23683">
        <w:rPr>
          <w:rFonts w:ascii="Times New Roman" w:hAnsi="Times New Roman" w:cs="Times New Roman"/>
          <w:b/>
          <w:bCs/>
          <w:sz w:val="28"/>
          <w:szCs w:val="28"/>
        </w:rPr>
        <w:t>SYNOPSIS ON THE IMPACT OF PRICING STRATEGIES ON CONSUMER PURCHASE DECISION</w:t>
      </w:r>
    </w:p>
    <w:p w14:paraId="7DC420FA" w14:textId="77777777" w:rsidR="00F23683" w:rsidRDefault="00F23683" w:rsidP="00B41887">
      <w:pPr>
        <w:spacing w:line="360" w:lineRule="auto"/>
        <w:jc w:val="both"/>
        <w:rPr>
          <w:rFonts w:ascii="Times New Roman" w:hAnsi="Times New Roman" w:cs="Times New Roman"/>
          <w:sz w:val="24"/>
          <w:szCs w:val="24"/>
        </w:rPr>
      </w:pPr>
    </w:p>
    <w:p w14:paraId="2967110D" w14:textId="77777777" w:rsidR="004409D7" w:rsidRDefault="004409D7" w:rsidP="00B41887">
      <w:pPr>
        <w:spacing w:line="360" w:lineRule="auto"/>
        <w:jc w:val="both"/>
        <w:rPr>
          <w:rFonts w:ascii="Times New Roman" w:hAnsi="Times New Roman" w:cs="Times New Roman"/>
          <w:sz w:val="24"/>
          <w:szCs w:val="24"/>
        </w:rPr>
      </w:pPr>
    </w:p>
    <w:p w14:paraId="4C650F43" w14:textId="77777777" w:rsidR="00FF0166" w:rsidRPr="009A5258" w:rsidRDefault="00FF0166" w:rsidP="00B41887">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Unlock your complete final project report with us today—at unbeatable prices!</w:t>
      </w:r>
    </w:p>
    <w:p w14:paraId="5C076231" w14:textId="77777777" w:rsidR="00FF0166" w:rsidRDefault="00FF0166" w:rsidP="00B41887">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Email: For inquiries and orders, drop us a line at</w:t>
      </w:r>
      <w:r>
        <w:rPr>
          <w:rFonts w:ascii="Times New Roman" w:hAnsi="Times New Roman" w:cs="Times New Roman"/>
          <w:b/>
          <w:bCs/>
          <w:color w:val="FF0000"/>
          <w:sz w:val="28"/>
          <w:szCs w:val="28"/>
        </w:rPr>
        <w:t xml:space="preserve"> </w:t>
      </w:r>
      <w:hyperlink r:id="rId6" w:history="1">
        <w:r w:rsidRPr="00D60B04">
          <w:rPr>
            <w:rStyle w:val="Hyperlink"/>
            <w:rFonts w:ascii="Times New Roman" w:hAnsi="Times New Roman" w:cs="Times New Roman"/>
            <w:b/>
            <w:bCs/>
            <w:sz w:val="28"/>
            <w:szCs w:val="28"/>
            <w:highlight w:val="yellow"/>
          </w:rPr>
          <w:t>smu.assignment@gmail.com</w:t>
        </w:r>
      </w:hyperlink>
    </w:p>
    <w:p w14:paraId="224EE9D7" w14:textId="77777777" w:rsidR="00FF0166" w:rsidRPr="009A5258" w:rsidRDefault="00FF0166" w:rsidP="00B41887">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WhatsApp: Need instant assistance? Message </w:t>
      </w:r>
      <w:r>
        <w:rPr>
          <w:rFonts w:ascii="Times New Roman" w:hAnsi="Times New Roman" w:cs="Times New Roman"/>
          <w:b/>
          <w:bCs/>
          <w:color w:val="FF0000"/>
          <w:sz w:val="28"/>
          <w:szCs w:val="28"/>
        </w:rPr>
        <w:t xml:space="preserve">or call </w:t>
      </w:r>
      <w:r w:rsidRPr="009A5258">
        <w:rPr>
          <w:rFonts w:ascii="Times New Roman" w:hAnsi="Times New Roman" w:cs="Times New Roman"/>
          <w:b/>
          <w:bCs/>
          <w:color w:val="FF0000"/>
          <w:sz w:val="28"/>
          <w:szCs w:val="28"/>
        </w:rPr>
        <w:t xml:space="preserve">us directly on </w:t>
      </w:r>
      <w:r w:rsidRPr="004D609C">
        <w:rPr>
          <w:rFonts w:ascii="Times New Roman" w:hAnsi="Times New Roman" w:cs="Times New Roman"/>
          <w:b/>
          <w:bCs/>
          <w:color w:val="FF0000"/>
          <w:sz w:val="28"/>
          <w:szCs w:val="28"/>
          <w:highlight w:val="green"/>
        </w:rPr>
        <w:t>+919741410271</w:t>
      </w:r>
    </w:p>
    <w:p w14:paraId="486D9022" w14:textId="77777777" w:rsidR="00FF0166" w:rsidRPr="009A5258" w:rsidRDefault="00FF0166" w:rsidP="00B41887">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Website: Visit us at </w:t>
      </w:r>
      <w:hyperlink r:id="rId7" w:history="1">
        <w:r w:rsidRPr="00D60B04">
          <w:rPr>
            <w:rStyle w:val="Hyperlink"/>
            <w:rFonts w:ascii="Times New Roman" w:hAnsi="Times New Roman" w:cs="Times New Roman"/>
            <w:b/>
            <w:bCs/>
            <w:sz w:val="28"/>
            <w:szCs w:val="28"/>
            <w:highlight w:val="cyan"/>
          </w:rPr>
          <w:t>https://www.mbaassignmentsolutions.com/</w:t>
        </w:r>
      </w:hyperlink>
      <w:r w:rsidRPr="009A5258">
        <w:rPr>
          <w:rFonts w:ascii="Times New Roman" w:hAnsi="Times New Roman" w:cs="Times New Roman"/>
          <w:b/>
          <w:bCs/>
          <w:color w:val="FF0000"/>
          <w:sz w:val="28"/>
          <w:szCs w:val="28"/>
        </w:rPr>
        <w:t xml:space="preserve"> for hassle-free orders and exceptional service.</w:t>
      </w:r>
    </w:p>
    <w:p w14:paraId="2E3F3694" w14:textId="77777777" w:rsidR="00FF0166" w:rsidRPr="00814A95" w:rsidRDefault="00FF0166" w:rsidP="00B41887">
      <w:pPr>
        <w:spacing w:line="360" w:lineRule="auto"/>
        <w:jc w:val="center"/>
        <w:rPr>
          <w:rFonts w:ascii="Times New Roman" w:hAnsi="Times New Roman" w:cs="Times New Roman"/>
          <w:sz w:val="24"/>
          <w:szCs w:val="24"/>
        </w:rPr>
      </w:pPr>
      <w:proofErr w:type="gramStart"/>
      <w:r w:rsidRPr="009A5258">
        <w:rPr>
          <w:rFonts w:ascii="Times New Roman" w:hAnsi="Times New Roman" w:cs="Times New Roman"/>
          <w:b/>
          <w:bCs/>
          <w:color w:val="FF0000"/>
          <w:sz w:val="28"/>
          <w:szCs w:val="28"/>
        </w:rPr>
        <w:t>Don't</w:t>
      </w:r>
      <w:proofErr w:type="gramEnd"/>
      <w:r w:rsidRPr="009A5258">
        <w:rPr>
          <w:rFonts w:ascii="Times New Roman" w:hAnsi="Times New Roman" w:cs="Times New Roman"/>
          <w:b/>
          <w:bCs/>
          <w:color w:val="FF0000"/>
          <w:sz w:val="28"/>
          <w:szCs w:val="28"/>
        </w:rPr>
        <w:t xml:space="preserve"> wait—secure your final project report now!</w:t>
      </w:r>
    </w:p>
    <w:p w14:paraId="62D867E0" w14:textId="77777777" w:rsidR="00F23683" w:rsidRDefault="00F23683" w:rsidP="00B41887">
      <w:pPr>
        <w:spacing w:line="360" w:lineRule="auto"/>
        <w:jc w:val="both"/>
        <w:rPr>
          <w:rFonts w:ascii="Times New Roman" w:hAnsi="Times New Roman" w:cs="Times New Roman"/>
          <w:sz w:val="24"/>
          <w:szCs w:val="24"/>
        </w:rPr>
      </w:pPr>
    </w:p>
    <w:p w14:paraId="78FDA034" w14:textId="7BA0D541" w:rsidR="00CA6178" w:rsidRDefault="00CA6178" w:rsidP="00B41887">
      <w:pPr>
        <w:spacing w:line="360" w:lineRule="auto"/>
        <w:rPr>
          <w:rFonts w:ascii="Times New Roman" w:hAnsi="Times New Roman" w:cs="Times New Roman"/>
          <w:sz w:val="24"/>
          <w:szCs w:val="24"/>
        </w:rPr>
      </w:pPr>
      <w:r>
        <w:rPr>
          <w:rFonts w:ascii="Times New Roman" w:hAnsi="Times New Roman" w:cs="Times New Roman"/>
          <w:sz w:val="24"/>
          <w:szCs w:val="24"/>
        </w:rPr>
        <w:br w:type="page"/>
      </w:r>
    </w:p>
    <w:sdt>
      <w:sdtPr>
        <w:id w:val="-952087934"/>
        <w:docPartObj>
          <w:docPartGallery w:val="Table of Contents"/>
          <w:docPartUnique/>
        </w:docPartObj>
      </w:sdtPr>
      <w:sdtEndPr>
        <w:rPr>
          <w:rFonts w:asciiTheme="minorHAnsi" w:eastAsiaTheme="minorHAnsi" w:hAnsiTheme="minorHAnsi" w:cstheme="minorBidi"/>
          <w:b/>
          <w:bCs/>
          <w:noProof/>
          <w:color w:val="auto"/>
          <w:kern w:val="2"/>
          <w:sz w:val="22"/>
          <w:szCs w:val="22"/>
          <w:lang w:val="en-IN"/>
          <w14:ligatures w14:val="standardContextual"/>
        </w:rPr>
      </w:sdtEndPr>
      <w:sdtContent>
        <w:p w14:paraId="726A59B0" w14:textId="1779054A" w:rsidR="00FF0166" w:rsidRDefault="00FF0166" w:rsidP="00B41887">
          <w:pPr>
            <w:pStyle w:val="TOCHeading"/>
            <w:spacing w:line="360" w:lineRule="auto"/>
          </w:pPr>
          <w:r>
            <w:t>Table of Contents</w:t>
          </w:r>
        </w:p>
        <w:p w14:paraId="0DA29F04" w14:textId="0139499A" w:rsidR="00FF0166" w:rsidRDefault="00FF0166" w:rsidP="00B41887">
          <w:pPr>
            <w:pStyle w:val="TOC1"/>
            <w:tabs>
              <w:tab w:val="right" w:leader="dot" w:pos="9016"/>
            </w:tabs>
            <w:spacing w:line="360" w:lineRule="auto"/>
            <w:rPr>
              <w:noProof/>
            </w:rPr>
          </w:pPr>
          <w:r>
            <w:fldChar w:fldCharType="begin"/>
          </w:r>
          <w:r>
            <w:instrText xml:space="preserve"> TOC \o "1-3" \h \z \u </w:instrText>
          </w:r>
          <w:r>
            <w:fldChar w:fldCharType="separate"/>
          </w:r>
          <w:hyperlink w:anchor="_Toc178169656" w:history="1">
            <w:r w:rsidRPr="005F7DAF">
              <w:rPr>
                <w:rStyle w:val="Hyperlink"/>
                <w:noProof/>
              </w:rPr>
              <w:t>1. Introduction</w:t>
            </w:r>
            <w:r>
              <w:rPr>
                <w:noProof/>
                <w:webHidden/>
              </w:rPr>
              <w:tab/>
            </w:r>
            <w:r>
              <w:rPr>
                <w:noProof/>
                <w:webHidden/>
              </w:rPr>
              <w:fldChar w:fldCharType="begin"/>
            </w:r>
            <w:r>
              <w:rPr>
                <w:noProof/>
                <w:webHidden/>
              </w:rPr>
              <w:instrText xml:space="preserve"> PAGEREF _Toc178169656 \h </w:instrText>
            </w:r>
            <w:r>
              <w:rPr>
                <w:noProof/>
                <w:webHidden/>
              </w:rPr>
            </w:r>
            <w:r>
              <w:rPr>
                <w:noProof/>
                <w:webHidden/>
              </w:rPr>
              <w:fldChar w:fldCharType="separate"/>
            </w:r>
            <w:r>
              <w:rPr>
                <w:noProof/>
                <w:webHidden/>
              </w:rPr>
              <w:t>3</w:t>
            </w:r>
            <w:r>
              <w:rPr>
                <w:noProof/>
                <w:webHidden/>
              </w:rPr>
              <w:fldChar w:fldCharType="end"/>
            </w:r>
          </w:hyperlink>
        </w:p>
        <w:p w14:paraId="32BB1879" w14:textId="76D32452" w:rsidR="00FF0166" w:rsidRDefault="00FF0166" w:rsidP="00B41887">
          <w:pPr>
            <w:pStyle w:val="TOC1"/>
            <w:tabs>
              <w:tab w:val="right" w:leader="dot" w:pos="9016"/>
            </w:tabs>
            <w:spacing w:line="360" w:lineRule="auto"/>
            <w:rPr>
              <w:noProof/>
            </w:rPr>
          </w:pPr>
          <w:hyperlink w:anchor="_Toc178169657" w:history="1">
            <w:r w:rsidRPr="005F7DAF">
              <w:rPr>
                <w:rStyle w:val="Hyperlink"/>
                <w:noProof/>
              </w:rPr>
              <w:t>2. Objectives of the Project</w:t>
            </w:r>
            <w:r>
              <w:rPr>
                <w:noProof/>
                <w:webHidden/>
              </w:rPr>
              <w:tab/>
            </w:r>
            <w:r>
              <w:rPr>
                <w:noProof/>
                <w:webHidden/>
              </w:rPr>
              <w:fldChar w:fldCharType="begin"/>
            </w:r>
            <w:r>
              <w:rPr>
                <w:noProof/>
                <w:webHidden/>
              </w:rPr>
              <w:instrText xml:space="preserve"> PAGEREF _Toc178169657 \h </w:instrText>
            </w:r>
            <w:r>
              <w:rPr>
                <w:noProof/>
                <w:webHidden/>
              </w:rPr>
            </w:r>
            <w:r>
              <w:rPr>
                <w:noProof/>
                <w:webHidden/>
              </w:rPr>
              <w:fldChar w:fldCharType="separate"/>
            </w:r>
            <w:r>
              <w:rPr>
                <w:noProof/>
                <w:webHidden/>
              </w:rPr>
              <w:t>3</w:t>
            </w:r>
            <w:r>
              <w:rPr>
                <w:noProof/>
                <w:webHidden/>
              </w:rPr>
              <w:fldChar w:fldCharType="end"/>
            </w:r>
          </w:hyperlink>
        </w:p>
        <w:p w14:paraId="4EA6A064" w14:textId="592EF25D" w:rsidR="00FF0166" w:rsidRDefault="00FF0166" w:rsidP="00B41887">
          <w:pPr>
            <w:pStyle w:val="TOC1"/>
            <w:tabs>
              <w:tab w:val="right" w:leader="dot" w:pos="9016"/>
            </w:tabs>
            <w:spacing w:line="360" w:lineRule="auto"/>
            <w:rPr>
              <w:noProof/>
            </w:rPr>
          </w:pPr>
          <w:hyperlink w:anchor="_Toc178169658" w:history="1">
            <w:r w:rsidRPr="005F7DAF">
              <w:rPr>
                <w:rStyle w:val="Hyperlink"/>
                <w:noProof/>
              </w:rPr>
              <w:t>3. Scope of the Project</w:t>
            </w:r>
            <w:r>
              <w:rPr>
                <w:noProof/>
                <w:webHidden/>
              </w:rPr>
              <w:tab/>
            </w:r>
            <w:r>
              <w:rPr>
                <w:noProof/>
                <w:webHidden/>
              </w:rPr>
              <w:fldChar w:fldCharType="begin"/>
            </w:r>
            <w:r>
              <w:rPr>
                <w:noProof/>
                <w:webHidden/>
              </w:rPr>
              <w:instrText xml:space="preserve"> PAGEREF _Toc178169658 \h </w:instrText>
            </w:r>
            <w:r>
              <w:rPr>
                <w:noProof/>
                <w:webHidden/>
              </w:rPr>
            </w:r>
            <w:r>
              <w:rPr>
                <w:noProof/>
                <w:webHidden/>
              </w:rPr>
              <w:fldChar w:fldCharType="separate"/>
            </w:r>
            <w:r>
              <w:rPr>
                <w:noProof/>
                <w:webHidden/>
              </w:rPr>
              <w:t>3</w:t>
            </w:r>
            <w:r>
              <w:rPr>
                <w:noProof/>
                <w:webHidden/>
              </w:rPr>
              <w:fldChar w:fldCharType="end"/>
            </w:r>
          </w:hyperlink>
        </w:p>
        <w:p w14:paraId="6963EC46" w14:textId="22D2D868" w:rsidR="00FF0166" w:rsidRDefault="00FF0166" w:rsidP="00B41887">
          <w:pPr>
            <w:pStyle w:val="TOC1"/>
            <w:tabs>
              <w:tab w:val="right" w:leader="dot" w:pos="9016"/>
            </w:tabs>
            <w:spacing w:line="360" w:lineRule="auto"/>
            <w:rPr>
              <w:noProof/>
            </w:rPr>
          </w:pPr>
          <w:hyperlink w:anchor="_Toc178169659" w:history="1">
            <w:r w:rsidRPr="005F7DAF">
              <w:rPr>
                <w:rStyle w:val="Hyperlink"/>
                <w:noProof/>
              </w:rPr>
              <w:t>4. Literature Review</w:t>
            </w:r>
            <w:r>
              <w:rPr>
                <w:noProof/>
                <w:webHidden/>
              </w:rPr>
              <w:tab/>
            </w:r>
            <w:r>
              <w:rPr>
                <w:noProof/>
                <w:webHidden/>
              </w:rPr>
              <w:fldChar w:fldCharType="begin"/>
            </w:r>
            <w:r>
              <w:rPr>
                <w:noProof/>
                <w:webHidden/>
              </w:rPr>
              <w:instrText xml:space="preserve"> PAGEREF _Toc178169659 \h </w:instrText>
            </w:r>
            <w:r>
              <w:rPr>
                <w:noProof/>
                <w:webHidden/>
              </w:rPr>
            </w:r>
            <w:r>
              <w:rPr>
                <w:noProof/>
                <w:webHidden/>
              </w:rPr>
              <w:fldChar w:fldCharType="separate"/>
            </w:r>
            <w:r>
              <w:rPr>
                <w:noProof/>
                <w:webHidden/>
              </w:rPr>
              <w:t>3</w:t>
            </w:r>
            <w:r>
              <w:rPr>
                <w:noProof/>
                <w:webHidden/>
              </w:rPr>
              <w:fldChar w:fldCharType="end"/>
            </w:r>
          </w:hyperlink>
        </w:p>
        <w:p w14:paraId="396C325D" w14:textId="342E5D32" w:rsidR="00FF0166" w:rsidRDefault="00FF0166" w:rsidP="00B41887">
          <w:pPr>
            <w:pStyle w:val="TOC1"/>
            <w:tabs>
              <w:tab w:val="right" w:leader="dot" w:pos="9016"/>
            </w:tabs>
            <w:spacing w:line="360" w:lineRule="auto"/>
            <w:rPr>
              <w:noProof/>
            </w:rPr>
          </w:pPr>
          <w:hyperlink w:anchor="_Toc178169660" w:history="1">
            <w:r w:rsidRPr="005F7DAF">
              <w:rPr>
                <w:rStyle w:val="Hyperlink"/>
                <w:noProof/>
              </w:rPr>
              <w:t>5. Research Methodology</w:t>
            </w:r>
            <w:r>
              <w:rPr>
                <w:noProof/>
                <w:webHidden/>
              </w:rPr>
              <w:tab/>
            </w:r>
            <w:r>
              <w:rPr>
                <w:noProof/>
                <w:webHidden/>
              </w:rPr>
              <w:fldChar w:fldCharType="begin"/>
            </w:r>
            <w:r>
              <w:rPr>
                <w:noProof/>
                <w:webHidden/>
              </w:rPr>
              <w:instrText xml:space="preserve"> PAGEREF _Toc178169660 \h </w:instrText>
            </w:r>
            <w:r>
              <w:rPr>
                <w:noProof/>
                <w:webHidden/>
              </w:rPr>
            </w:r>
            <w:r>
              <w:rPr>
                <w:noProof/>
                <w:webHidden/>
              </w:rPr>
              <w:fldChar w:fldCharType="separate"/>
            </w:r>
            <w:r>
              <w:rPr>
                <w:noProof/>
                <w:webHidden/>
              </w:rPr>
              <w:t>4</w:t>
            </w:r>
            <w:r>
              <w:rPr>
                <w:noProof/>
                <w:webHidden/>
              </w:rPr>
              <w:fldChar w:fldCharType="end"/>
            </w:r>
          </w:hyperlink>
        </w:p>
        <w:p w14:paraId="06D4FA12" w14:textId="51DFB62D" w:rsidR="00FF0166" w:rsidRDefault="00FF0166" w:rsidP="00B41887">
          <w:pPr>
            <w:pStyle w:val="TOC1"/>
            <w:tabs>
              <w:tab w:val="right" w:leader="dot" w:pos="9016"/>
            </w:tabs>
            <w:spacing w:line="360" w:lineRule="auto"/>
            <w:rPr>
              <w:noProof/>
            </w:rPr>
          </w:pPr>
          <w:hyperlink w:anchor="_Toc178169661" w:history="1">
            <w:r w:rsidRPr="005F7DAF">
              <w:rPr>
                <w:rStyle w:val="Hyperlink"/>
                <w:noProof/>
              </w:rPr>
              <w:t>6. Data Analysis and Interpretation</w:t>
            </w:r>
            <w:r>
              <w:rPr>
                <w:noProof/>
                <w:webHidden/>
              </w:rPr>
              <w:tab/>
            </w:r>
            <w:r>
              <w:rPr>
                <w:noProof/>
                <w:webHidden/>
              </w:rPr>
              <w:fldChar w:fldCharType="begin"/>
            </w:r>
            <w:r>
              <w:rPr>
                <w:noProof/>
                <w:webHidden/>
              </w:rPr>
              <w:instrText xml:space="preserve"> PAGEREF _Toc178169661 \h </w:instrText>
            </w:r>
            <w:r>
              <w:rPr>
                <w:noProof/>
                <w:webHidden/>
              </w:rPr>
            </w:r>
            <w:r>
              <w:rPr>
                <w:noProof/>
                <w:webHidden/>
              </w:rPr>
              <w:fldChar w:fldCharType="separate"/>
            </w:r>
            <w:r>
              <w:rPr>
                <w:noProof/>
                <w:webHidden/>
              </w:rPr>
              <w:t>4</w:t>
            </w:r>
            <w:r>
              <w:rPr>
                <w:noProof/>
                <w:webHidden/>
              </w:rPr>
              <w:fldChar w:fldCharType="end"/>
            </w:r>
          </w:hyperlink>
        </w:p>
        <w:p w14:paraId="338A47AD" w14:textId="0A13F70F" w:rsidR="00FF0166" w:rsidRDefault="00FF0166" w:rsidP="00B41887">
          <w:pPr>
            <w:pStyle w:val="TOC1"/>
            <w:tabs>
              <w:tab w:val="right" w:leader="dot" w:pos="9016"/>
            </w:tabs>
            <w:spacing w:line="360" w:lineRule="auto"/>
            <w:rPr>
              <w:noProof/>
            </w:rPr>
          </w:pPr>
          <w:hyperlink w:anchor="_Toc178169662" w:history="1">
            <w:r w:rsidRPr="005F7DAF">
              <w:rPr>
                <w:rStyle w:val="Hyperlink"/>
                <w:noProof/>
              </w:rPr>
              <w:t>7. Findings</w:t>
            </w:r>
            <w:r>
              <w:rPr>
                <w:noProof/>
                <w:webHidden/>
              </w:rPr>
              <w:tab/>
            </w:r>
            <w:r>
              <w:rPr>
                <w:noProof/>
                <w:webHidden/>
              </w:rPr>
              <w:fldChar w:fldCharType="begin"/>
            </w:r>
            <w:r>
              <w:rPr>
                <w:noProof/>
                <w:webHidden/>
              </w:rPr>
              <w:instrText xml:space="preserve"> PAGEREF _Toc178169662 \h </w:instrText>
            </w:r>
            <w:r>
              <w:rPr>
                <w:noProof/>
                <w:webHidden/>
              </w:rPr>
            </w:r>
            <w:r>
              <w:rPr>
                <w:noProof/>
                <w:webHidden/>
              </w:rPr>
              <w:fldChar w:fldCharType="separate"/>
            </w:r>
            <w:r>
              <w:rPr>
                <w:noProof/>
                <w:webHidden/>
              </w:rPr>
              <w:t>4</w:t>
            </w:r>
            <w:r>
              <w:rPr>
                <w:noProof/>
                <w:webHidden/>
              </w:rPr>
              <w:fldChar w:fldCharType="end"/>
            </w:r>
          </w:hyperlink>
        </w:p>
        <w:p w14:paraId="5AEC8818" w14:textId="117E1054" w:rsidR="00FF0166" w:rsidRDefault="00FF0166" w:rsidP="00B41887">
          <w:pPr>
            <w:pStyle w:val="TOC1"/>
            <w:tabs>
              <w:tab w:val="right" w:leader="dot" w:pos="9016"/>
            </w:tabs>
            <w:spacing w:line="360" w:lineRule="auto"/>
            <w:rPr>
              <w:noProof/>
            </w:rPr>
          </w:pPr>
          <w:hyperlink w:anchor="_Toc178169663" w:history="1">
            <w:r w:rsidRPr="005F7DAF">
              <w:rPr>
                <w:rStyle w:val="Hyperlink"/>
                <w:noProof/>
              </w:rPr>
              <w:t>8. Suggestions/Recommendations</w:t>
            </w:r>
            <w:r>
              <w:rPr>
                <w:noProof/>
                <w:webHidden/>
              </w:rPr>
              <w:tab/>
            </w:r>
            <w:r>
              <w:rPr>
                <w:noProof/>
                <w:webHidden/>
              </w:rPr>
              <w:fldChar w:fldCharType="begin"/>
            </w:r>
            <w:r>
              <w:rPr>
                <w:noProof/>
                <w:webHidden/>
              </w:rPr>
              <w:instrText xml:space="preserve"> PAGEREF _Toc178169663 \h </w:instrText>
            </w:r>
            <w:r>
              <w:rPr>
                <w:noProof/>
                <w:webHidden/>
              </w:rPr>
            </w:r>
            <w:r>
              <w:rPr>
                <w:noProof/>
                <w:webHidden/>
              </w:rPr>
              <w:fldChar w:fldCharType="separate"/>
            </w:r>
            <w:r>
              <w:rPr>
                <w:noProof/>
                <w:webHidden/>
              </w:rPr>
              <w:t>4</w:t>
            </w:r>
            <w:r>
              <w:rPr>
                <w:noProof/>
                <w:webHidden/>
              </w:rPr>
              <w:fldChar w:fldCharType="end"/>
            </w:r>
          </w:hyperlink>
        </w:p>
        <w:p w14:paraId="3F2DEF2A" w14:textId="4CC6D725" w:rsidR="00FF0166" w:rsidRDefault="00FF0166" w:rsidP="00B41887">
          <w:pPr>
            <w:pStyle w:val="TOC1"/>
            <w:tabs>
              <w:tab w:val="right" w:leader="dot" w:pos="9016"/>
            </w:tabs>
            <w:spacing w:line="360" w:lineRule="auto"/>
            <w:rPr>
              <w:noProof/>
            </w:rPr>
          </w:pPr>
          <w:hyperlink w:anchor="_Toc178169664" w:history="1">
            <w:r w:rsidRPr="005F7DAF">
              <w:rPr>
                <w:rStyle w:val="Hyperlink"/>
                <w:noProof/>
              </w:rPr>
              <w:t>9. Linking of Recommendations to the Objectives</w:t>
            </w:r>
            <w:r>
              <w:rPr>
                <w:noProof/>
                <w:webHidden/>
              </w:rPr>
              <w:tab/>
            </w:r>
            <w:r>
              <w:rPr>
                <w:noProof/>
                <w:webHidden/>
              </w:rPr>
              <w:fldChar w:fldCharType="begin"/>
            </w:r>
            <w:r>
              <w:rPr>
                <w:noProof/>
                <w:webHidden/>
              </w:rPr>
              <w:instrText xml:space="preserve"> PAGEREF _Toc178169664 \h </w:instrText>
            </w:r>
            <w:r>
              <w:rPr>
                <w:noProof/>
                <w:webHidden/>
              </w:rPr>
            </w:r>
            <w:r>
              <w:rPr>
                <w:noProof/>
                <w:webHidden/>
              </w:rPr>
              <w:fldChar w:fldCharType="separate"/>
            </w:r>
            <w:r>
              <w:rPr>
                <w:noProof/>
                <w:webHidden/>
              </w:rPr>
              <w:t>5</w:t>
            </w:r>
            <w:r>
              <w:rPr>
                <w:noProof/>
                <w:webHidden/>
              </w:rPr>
              <w:fldChar w:fldCharType="end"/>
            </w:r>
          </w:hyperlink>
        </w:p>
        <w:p w14:paraId="603CEE0E" w14:textId="51059749" w:rsidR="00FF0166" w:rsidRDefault="00FF0166" w:rsidP="00B41887">
          <w:pPr>
            <w:pStyle w:val="TOC1"/>
            <w:tabs>
              <w:tab w:val="right" w:leader="dot" w:pos="9016"/>
            </w:tabs>
            <w:spacing w:line="360" w:lineRule="auto"/>
            <w:rPr>
              <w:noProof/>
            </w:rPr>
          </w:pPr>
          <w:hyperlink w:anchor="_Toc178169665" w:history="1">
            <w:r w:rsidRPr="005F7DAF">
              <w:rPr>
                <w:rStyle w:val="Hyperlink"/>
                <w:noProof/>
              </w:rPr>
              <w:t>10. Conclusion</w:t>
            </w:r>
            <w:r>
              <w:rPr>
                <w:noProof/>
                <w:webHidden/>
              </w:rPr>
              <w:tab/>
            </w:r>
            <w:r>
              <w:rPr>
                <w:noProof/>
                <w:webHidden/>
              </w:rPr>
              <w:fldChar w:fldCharType="begin"/>
            </w:r>
            <w:r>
              <w:rPr>
                <w:noProof/>
                <w:webHidden/>
              </w:rPr>
              <w:instrText xml:space="preserve"> PAGEREF _Toc178169665 \h </w:instrText>
            </w:r>
            <w:r>
              <w:rPr>
                <w:noProof/>
                <w:webHidden/>
              </w:rPr>
            </w:r>
            <w:r>
              <w:rPr>
                <w:noProof/>
                <w:webHidden/>
              </w:rPr>
              <w:fldChar w:fldCharType="separate"/>
            </w:r>
            <w:r>
              <w:rPr>
                <w:noProof/>
                <w:webHidden/>
              </w:rPr>
              <w:t>5</w:t>
            </w:r>
            <w:r>
              <w:rPr>
                <w:noProof/>
                <w:webHidden/>
              </w:rPr>
              <w:fldChar w:fldCharType="end"/>
            </w:r>
          </w:hyperlink>
        </w:p>
        <w:p w14:paraId="1C857A16" w14:textId="649F36DA" w:rsidR="00FF0166" w:rsidRDefault="00FF0166" w:rsidP="00B41887">
          <w:pPr>
            <w:pStyle w:val="TOC1"/>
            <w:tabs>
              <w:tab w:val="right" w:leader="dot" w:pos="9016"/>
            </w:tabs>
            <w:spacing w:line="360" w:lineRule="auto"/>
            <w:rPr>
              <w:noProof/>
            </w:rPr>
          </w:pPr>
          <w:hyperlink w:anchor="_Toc178169666" w:history="1">
            <w:r w:rsidRPr="005F7DAF">
              <w:rPr>
                <w:rStyle w:val="Hyperlink"/>
                <w:noProof/>
              </w:rPr>
              <w:t>Bibliography</w:t>
            </w:r>
            <w:r>
              <w:rPr>
                <w:noProof/>
                <w:webHidden/>
              </w:rPr>
              <w:tab/>
            </w:r>
            <w:r>
              <w:rPr>
                <w:noProof/>
                <w:webHidden/>
              </w:rPr>
              <w:fldChar w:fldCharType="begin"/>
            </w:r>
            <w:r>
              <w:rPr>
                <w:noProof/>
                <w:webHidden/>
              </w:rPr>
              <w:instrText xml:space="preserve"> PAGEREF _Toc178169666 \h </w:instrText>
            </w:r>
            <w:r>
              <w:rPr>
                <w:noProof/>
                <w:webHidden/>
              </w:rPr>
            </w:r>
            <w:r>
              <w:rPr>
                <w:noProof/>
                <w:webHidden/>
              </w:rPr>
              <w:fldChar w:fldCharType="separate"/>
            </w:r>
            <w:r>
              <w:rPr>
                <w:noProof/>
                <w:webHidden/>
              </w:rPr>
              <w:t>5</w:t>
            </w:r>
            <w:r>
              <w:rPr>
                <w:noProof/>
                <w:webHidden/>
              </w:rPr>
              <w:fldChar w:fldCharType="end"/>
            </w:r>
          </w:hyperlink>
        </w:p>
        <w:p w14:paraId="74FFACF8" w14:textId="4B08462D" w:rsidR="00FF0166" w:rsidRDefault="00FF0166" w:rsidP="00B41887">
          <w:pPr>
            <w:spacing w:line="360" w:lineRule="auto"/>
          </w:pPr>
          <w:r>
            <w:rPr>
              <w:b/>
              <w:bCs/>
              <w:noProof/>
            </w:rPr>
            <w:fldChar w:fldCharType="end"/>
          </w:r>
        </w:p>
      </w:sdtContent>
    </w:sdt>
    <w:p w14:paraId="64221CF1" w14:textId="77777777" w:rsidR="00F23683" w:rsidRDefault="00F23683" w:rsidP="00B41887">
      <w:pPr>
        <w:spacing w:line="360" w:lineRule="auto"/>
        <w:jc w:val="both"/>
        <w:rPr>
          <w:rFonts w:ascii="Times New Roman" w:hAnsi="Times New Roman" w:cs="Times New Roman"/>
          <w:sz w:val="24"/>
          <w:szCs w:val="24"/>
        </w:rPr>
      </w:pPr>
    </w:p>
    <w:p w14:paraId="1B1207C3" w14:textId="77777777" w:rsidR="00F23683" w:rsidRPr="00F23683" w:rsidRDefault="00F23683" w:rsidP="00B41887">
      <w:pPr>
        <w:spacing w:line="360" w:lineRule="auto"/>
        <w:jc w:val="both"/>
        <w:rPr>
          <w:rFonts w:ascii="Times New Roman" w:hAnsi="Times New Roman" w:cs="Times New Roman"/>
          <w:sz w:val="24"/>
          <w:szCs w:val="24"/>
        </w:rPr>
      </w:pPr>
    </w:p>
    <w:p w14:paraId="73737472" w14:textId="77777777" w:rsidR="00CA6178" w:rsidRDefault="00CA6178" w:rsidP="00B41887">
      <w:pPr>
        <w:spacing w:line="360" w:lineRule="auto"/>
        <w:jc w:val="both"/>
        <w:rPr>
          <w:rFonts w:ascii="Times New Roman" w:hAnsi="Times New Roman" w:cs="Times New Roman"/>
          <w:sz w:val="24"/>
          <w:szCs w:val="24"/>
        </w:rPr>
      </w:pPr>
    </w:p>
    <w:p w14:paraId="56192695" w14:textId="1DE9FE71" w:rsidR="00CA6178" w:rsidRDefault="00CA6178" w:rsidP="00B41887">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6DFA4E3A" w14:textId="77777777" w:rsidR="00C7537C" w:rsidRPr="00F23683" w:rsidRDefault="00C7537C" w:rsidP="00B41887">
      <w:pPr>
        <w:pStyle w:val="Heading1"/>
        <w:spacing w:line="360" w:lineRule="auto"/>
      </w:pPr>
      <w:bookmarkStart w:id="0" w:name="_Toc178169656"/>
      <w:r w:rsidRPr="00F23683">
        <w:lastRenderedPageBreak/>
        <w:t>1. Introduction</w:t>
      </w:r>
      <w:bookmarkEnd w:id="0"/>
    </w:p>
    <w:p w14:paraId="3697EC4D" w14:textId="77777777" w:rsidR="00C7537C" w:rsidRPr="00F23683" w:rsidRDefault="00C7537C" w:rsidP="00B41887">
      <w:pPr>
        <w:spacing w:line="360" w:lineRule="auto"/>
        <w:jc w:val="both"/>
        <w:rPr>
          <w:rFonts w:ascii="Times New Roman" w:hAnsi="Times New Roman" w:cs="Times New Roman"/>
          <w:sz w:val="24"/>
          <w:szCs w:val="24"/>
        </w:rPr>
      </w:pPr>
      <w:r w:rsidRPr="00F23683">
        <w:rPr>
          <w:rFonts w:ascii="Times New Roman" w:hAnsi="Times New Roman" w:cs="Times New Roman"/>
          <w:sz w:val="24"/>
          <w:szCs w:val="24"/>
        </w:rPr>
        <w:t>Pricing is a fundamental element of the marketing mix, significantly influencing consumer purchase decisions. The price of a product not only reflects its value but also affects how consumers perceive quality, brand image, and overall satisfaction. Understanding the impact of various pricing strategies, such as price skimming, penetration pricing, and psychological pricing, is essential for businesses aiming to enhance consumer engagement and drive sales. This project will explore the relationship between pricing strategies and consumer behavior, shedding light on how different approaches can affect purchase decisions.</w:t>
      </w:r>
    </w:p>
    <w:p w14:paraId="28C8E812" w14:textId="77777777" w:rsidR="00C7537C" w:rsidRPr="00F23683" w:rsidRDefault="00C7537C" w:rsidP="00B41887">
      <w:pPr>
        <w:pStyle w:val="Heading1"/>
        <w:spacing w:line="360" w:lineRule="auto"/>
      </w:pPr>
      <w:bookmarkStart w:id="1" w:name="_Toc178169657"/>
      <w:r w:rsidRPr="00F23683">
        <w:t>2. Objectives of the Project</w:t>
      </w:r>
      <w:bookmarkEnd w:id="1"/>
    </w:p>
    <w:p w14:paraId="3E7BB103" w14:textId="77777777" w:rsidR="00C7537C" w:rsidRPr="00CA6178" w:rsidRDefault="00C7537C" w:rsidP="00B41887">
      <w:pPr>
        <w:pStyle w:val="ListParagraph"/>
        <w:numPr>
          <w:ilvl w:val="0"/>
          <w:numId w:val="1"/>
        </w:numPr>
        <w:spacing w:line="360" w:lineRule="auto"/>
        <w:jc w:val="both"/>
        <w:rPr>
          <w:rFonts w:ascii="Times New Roman" w:hAnsi="Times New Roman" w:cs="Times New Roman"/>
          <w:sz w:val="24"/>
          <w:szCs w:val="24"/>
        </w:rPr>
      </w:pPr>
      <w:r w:rsidRPr="00CA6178">
        <w:rPr>
          <w:rFonts w:ascii="Times New Roman" w:hAnsi="Times New Roman" w:cs="Times New Roman"/>
          <w:sz w:val="24"/>
          <w:szCs w:val="24"/>
        </w:rPr>
        <w:t>To identify the different pricing strategies used in marketing.</w:t>
      </w:r>
    </w:p>
    <w:p w14:paraId="2A429BF4" w14:textId="77777777" w:rsidR="00C7537C" w:rsidRPr="00CA6178" w:rsidRDefault="00C7537C" w:rsidP="00B41887">
      <w:pPr>
        <w:pStyle w:val="ListParagraph"/>
        <w:numPr>
          <w:ilvl w:val="0"/>
          <w:numId w:val="1"/>
        </w:numPr>
        <w:spacing w:line="360" w:lineRule="auto"/>
        <w:jc w:val="both"/>
        <w:rPr>
          <w:rFonts w:ascii="Times New Roman" w:hAnsi="Times New Roman" w:cs="Times New Roman"/>
          <w:sz w:val="24"/>
          <w:szCs w:val="24"/>
        </w:rPr>
      </w:pPr>
      <w:r w:rsidRPr="00CA6178">
        <w:rPr>
          <w:rFonts w:ascii="Times New Roman" w:hAnsi="Times New Roman" w:cs="Times New Roman"/>
          <w:sz w:val="24"/>
          <w:szCs w:val="24"/>
        </w:rPr>
        <w:t xml:space="preserve">To </w:t>
      </w:r>
      <w:proofErr w:type="spellStart"/>
      <w:r w:rsidRPr="00CA6178">
        <w:rPr>
          <w:rFonts w:ascii="Times New Roman" w:hAnsi="Times New Roman" w:cs="Times New Roman"/>
          <w:sz w:val="24"/>
          <w:szCs w:val="24"/>
        </w:rPr>
        <w:t>analyze</w:t>
      </w:r>
      <w:proofErr w:type="spellEnd"/>
      <w:r w:rsidRPr="00CA6178">
        <w:rPr>
          <w:rFonts w:ascii="Times New Roman" w:hAnsi="Times New Roman" w:cs="Times New Roman"/>
          <w:sz w:val="24"/>
          <w:szCs w:val="24"/>
        </w:rPr>
        <w:t xml:space="preserve"> the impact of these pricing strategies on consumer purchasing behavior.</w:t>
      </w:r>
    </w:p>
    <w:p w14:paraId="5865ADA4" w14:textId="77777777" w:rsidR="00C7537C" w:rsidRPr="00CA6178" w:rsidRDefault="00C7537C" w:rsidP="00B41887">
      <w:pPr>
        <w:pStyle w:val="ListParagraph"/>
        <w:numPr>
          <w:ilvl w:val="0"/>
          <w:numId w:val="1"/>
        </w:numPr>
        <w:spacing w:line="360" w:lineRule="auto"/>
        <w:jc w:val="both"/>
        <w:rPr>
          <w:rFonts w:ascii="Times New Roman" w:hAnsi="Times New Roman" w:cs="Times New Roman"/>
          <w:sz w:val="24"/>
          <w:szCs w:val="24"/>
        </w:rPr>
      </w:pPr>
      <w:r w:rsidRPr="00CA6178">
        <w:rPr>
          <w:rFonts w:ascii="Times New Roman" w:hAnsi="Times New Roman" w:cs="Times New Roman"/>
          <w:sz w:val="24"/>
          <w:szCs w:val="24"/>
        </w:rPr>
        <w:t>To assess how factors like consumer demographics and economic conditions influence the effectiveness of pricing strategies.</w:t>
      </w:r>
    </w:p>
    <w:p w14:paraId="4FC349CA" w14:textId="77777777" w:rsidR="00C7537C" w:rsidRPr="00CA6178" w:rsidRDefault="00C7537C" w:rsidP="00B41887">
      <w:pPr>
        <w:pStyle w:val="ListParagraph"/>
        <w:numPr>
          <w:ilvl w:val="0"/>
          <w:numId w:val="1"/>
        </w:numPr>
        <w:spacing w:line="360" w:lineRule="auto"/>
        <w:jc w:val="both"/>
        <w:rPr>
          <w:rFonts w:ascii="Times New Roman" w:hAnsi="Times New Roman" w:cs="Times New Roman"/>
          <w:sz w:val="24"/>
          <w:szCs w:val="24"/>
        </w:rPr>
      </w:pPr>
      <w:r w:rsidRPr="00CA6178">
        <w:rPr>
          <w:rFonts w:ascii="Times New Roman" w:hAnsi="Times New Roman" w:cs="Times New Roman"/>
          <w:sz w:val="24"/>
          <w:szCs w:val="24"/>
        </w:rPr>
        <w:t>To provide recommendations for businesses on optimizing their pricing strategies to enhance sales.</w:t>
      </w:r>
    </w:p>
    <w:p w14:paraId="11F2A2BA" w14:textId="77777777" w:rsidR="00C7537C" w:rsidRPr="00F23683" w:rsidRDefault="00C7537C" w:rsidP="00B41887">
      <w:pPr>
        <w:pStyle w:val="Heading1"/>
        <w:spacing w:line="360" w:lineRule="auto"/>
      </w:pPr>
      <w:bookmarkStart w:id="2" w:name="_Toc178169658"/>
      <w:r w:rsidRPr="00F23683">
        <w:t>3. Scope of the Project</w:t>
      </w:r>
      <w:bookmarkEnd w:id="2"/>
    </w:p>
    <w:p w14:paraId="245972F8" w14:textId="77777777" w:rsidR="00C7537C" w:rsidRPr="00F23683" w:rsidRDefault="00C7537C" w:rsidP="00B41887">
      <w:pPr>
        <w:spacing w:line="360" w:lineRule="auto"/>
        <w:jc w:val="both"/>
        <w:rPr>
          <w:rFonts w:ascii="Times New Roman" w:hAnsi="Times New Roman" w:cs="Times New Roman"/>
          <w:sz w:val="24"/>
          <w:szCs w:val="24"/>
        </w:rPr>
      </w:pPr>
      <w:r w:rsidRPr="00F23683">
        <w:rPr>
          <w:rFonts w:ascii="Times New Roman" w:hAnsi="Times New Roman" w:cs="Times New Roman"/>
          <w:sz w:val="24"/>
          <w:szCs w:val="24"/>
        </w:rPr>
        <w:t>The study will focus on a diverse range of industries, including retail, consumer goods, and services. It will examine both traditional and digital marketing environments, considering the variations in consumer behavior across different demographics. The geographic scope will primarily cover urban areas, where the competition and market dynamics are most pronounced.</w:t>
      </w:r>
    </w:p>
    <w:p w14:paraId="053BB4A9" w14:textId="77777777" w:rsidR="00C7537C" w:rsidRPr="00F23683" w:rsidRDefault="00C7537C" w:rsidP="00B41887">
      <w:pPr>
        <w:pStyle w:val="Heading1"/>
        <w:spacing w:line="360" w:lineRule="auto"/>
      </w:pPr>
      <w:bookmarkStart w:id="3" w:name="_Toc178169659"/>
      <w:r w:rsidRPr="00F23683">
        <w:t>4. Literature Review</w:t>
      </w:r>
      <w:bookmarkEnd w:id="3"/>
    </w:p>
    <w:p w14:paraId="5E8E7CDA" w14:textId="77777777" w:rsidR="00C7537C" w:rsidRPr="00F23683" w:rsidRDefault="00C7537C" w:rsidP="00B41887">
      <w:pPr>
        <w:spacing w:line="360" w:lineRule="auto"/>
        <w:jc w:val="both"/>
        <w:rPr>
          <w:rFonts w:ascii="Times New Roman" w:hAnsi="Times New Roman" w:cs="Times New Roman"/>
          <w:sz w:val="24"/>
          <w:szCs w:val="24"/>
        </w:rPr>
      </w:pPr>
      <w:r w:rsidRPr="00F23683">
        <w:rPr>
          <w:rFonts w:ascii="Times New Roman" w:hAnsi="Times New Roman" w:cs="Times New Roman"/>
          <w:sz w:val="24"/>
          <w:szCs w:val="24"/>
        </w:rPr>
        <w:t xml:space="preserve">Numerous studies have highlighted the crucial role of pricing in consumer decision-making. </w:t>
      </w:r>
      <w:r w:rsidRPr="00CA6178">
        <w:rPr>
          <w:rFonts w:ascii="Times New Roman" w:hAnsi="Times New Roman" w:cs="Times New Roman"/>
          <w:b/>
          <w:bCs/>
          <w:i/>
          <w:iCs/>
          <w:sz w:val="24"/>
          <w:szCs w:val="24"/>
        </w:rPr>
        <w:t>Kotler and Keller (2016)</w:t>
      </w:r>
      <w:r w:rsidRPr="00F23683">
        <w:rPr>
          <w:rFonts w:ascii="Times New Roman" w:hAnsi="Times New Roman" w:cs="Times New Roman"/>
          <w:sz w:val="24"/>
          <w:szCs w:val="24"/>
        </w:rPr>
        <w:t xml:space="preserve"> emphasize that consumers often use price as a cue for quality, particularly when they lack detailed information about a product. Research by </w:t>
      </w:r>
      <w:r w:rsidRPr="00CA6178">
        <w:rPr>
          <w:rFonts w:ascii="Times New Roman" w:hAnsi="Times New Roman" w:cs="Times New Roman"/>
          <w:b/>
          <w:bCs/>
          <w:i/>
          <w:iCs/>
          <w:sz w:val="24"/>
          <w:szCs w:val="24"/>
        </w:rPr>
        <w:t>Monroe (2003)</w:t>
      </w:r>
      <w:r w:rsidRPr="00F23683">
        <w:rPr>
          <w:rFonts w:ascii="Times New Roman" w:hAnsi="Times New Roman" w:cs="Times New Roman"/>
          <w:sz w:val="24"/>
          <w:szCs w:val="24"/>
        </w:rPr>
        <w:t xml:space="preserve"> suggests that consumers have a price threshold, beyond which they perceive the product as overpriced.</w:t>
      </w:r>
    </w:p>
    <w:p w14:paraId="31F15EB9" w14:textId="1B2113B9" w:rsidR="00C7537C" w:rsidRPr="00F23683" w:rsidRDefault="00C7537C" w:rsidP="00B41887">
      <w:pPr>
        <w:spacing w:line="360" w:lineRule="auto"/>
        <w:jc w:val="both"/>
        <w:rPr>
          <w:rFonts w:ascii="Times New Roman" w:hAnsi="Times New Roman" w:cs="Times New Roman"/>
          <w:sz w:val="24"/>
          <w:szCs w:val="24"/>
        </w:rPr>
      </w:pPr>
      <w:r w:rsidRPr="00F23683">
        <w:rPr>
          <w:rFonts w:ascii="Times New Roman" w:hAnsi="Times New Roman" w:cs="Times New Roman"/>
          <w:sz w:val="24"/>
          <w:szCs w:val="24"/>
        </w:rPr>
        <w:t xml:space="preserve">Psychological pricing tactics, such as charm pricing (e.g., pricing an item at </w:t>
      </w:r>
      <w:r w:rsidR="00CA6178">
        <w:rPr>
          <w:rFonts w:ascii="Times New Roman" w:hAnsi="Times New Roman" w:cs="Times New Roman"/>
          <w:sz w:val="24"/>
          <w:szCs w:val="24"/>
        </w:rPr>
        <w:t>₹</w:t>
      </w:r>
      <w:r w:rsidRPr="00F23683">
        <w:rPr>
          <w:rFonts w:ascii="Times New Roman" w:hAnsi="Times New Roman" w:cs="Times New Roman"/>
          <w:sz w:val="24"/>
          <w:szCs w:val="24"/>
        </w:rPr>
        <w:t xml:space="preserve">999 instead of </w:t>
      </w:r>
      <w:r w:rsidR="00CA6178">
        <w:rPr>
          <w:rFonts w:ascii="Times New Roman" w:hAnsi="Times New Roman" w:cs="Times New Roman"/>
          <w:sz w:val="24"/>
          <w:szCs w:val="24"/>
        </w:rPr>
        <w:t>₹</w:t>
      </w:r>
      <w:r w:rsidRPr="00F23683">
        <w:rPr>
          <w:rFonts w:ascii="Times New Roman" w:hAnsi="Times New Roman" w:cs="Times New Roman"/>
          <w:sz w:val="24"/>
          <w:szCs w:val="24"/>
        </w:rPr>
        <w:t>10</w:t>
      </w:r>
      <w:r w:rsidR="00542257">
        <w:rPr>
          <w:rFonts w:ascii="Times New Roman" w:hAnsi="Times New Roman" w:cs="Times New Roman"/>
          <w:sz w:val="24"/>
          <w:szCs w:val="24"/>
        </w:rPr>
        <w:t>00</w:t>
      </w:r>
      <w:r w:rsidRPr="00F23683">
        <w:rPr>
          <w:rFonts w:ascii="Times New Roman" w:hAnsi="Times New Roman" w:cs="Times New Roman"/>
          <w:sz w:val="24"/>
          <w:szCs w:val="24"/>
        </w:rPr>
        <w:t>), have been shown to influence consumer perception significantly (</w:t>
      </w:r>
      <w:r w:rsidRPr="00955769">
        <w:rPr>
          <w:rFonts w:ascii="Times New Roman" w:hAnsi="Times New Roman" w:cs="Times New Roman"/>
          <w:b/>
          <w:bCs/>
          <w:i/>
          <w:iCs/>
          <w:sz w:val="24"/>
          <w:szCs w:val="24"/>
        </w:rPr>
        <w:t>Thomas et al., 2012</w:t>
      </w:r>
      <w:r w:rsidRPr="00F23683">
        <w:rPr>
          <w:rFonts w:ascii="Times New Roman" w:hAnsi="Times New Roman" w:cs="Times New Roman"/>
          <w:sz w:val="24"/>
          <w:szCs w:val="24"/>
        </w:rPr>
        <w:t xml:space="preserve">). </w:t>
      </w:r>
      <w:r w:rsidRPr="00F23683">
        <w:rPr>
          <w:rFonts w:ascii="Times New Roman" w:hAnsi="Times New Roman" w:cs="Times New Roman"/>
          <w:sz w:val="24"/>
          <w:szCs w:val="24"/>
        </w:rPr>
        <w:lastRenderedPageBreak/>
        <w:t xml:space="preserve">Additionally, studies by </w:t>
      </w:r>
      <w:r w:rsidRPr="00542257">
        <w:rPr>
          <w:rFonts w:ascii="Times New Roman" w:hAnsi="Times New Roman" w:cs="Times New Roman"/>
          <w:b/>
          <w:bCs/>
          <w:i/>
          <w:iCs/>
          <w:sz w:val="24"/>
          <w:szCs w:val="24"/>
        </w:rPr>
        <w:t>Golder and Mitra (2017)</w:t>
      </w:r>
      <w:r w:rsidRPr="00F23683">
        <w:rPr>
          <w:rFonts w:ascii="Times New Roman" w:hAnsi="Times New Roman" w:cs="Times New Roman"/>
          <w:sz w:val="24"/>
          <w:szCs w:val="24"/>
        </w:rPr>
        <w:t xml:space="preserve"> indicate that competitive pricing can enhance brand loyalty, particularly in markets with many similar offerings.</w:t>
      </w:r>
    </w:p>
    <w:p w14:paraId="09C33052" w14:textId="77777777" w:rsidR="00C7537C" w:rsidRPr="00F23683" w:rsidRDefault="00C7537C" w:rsidP="00B41887">
      <w:pPr>
        <w:pStyle w:val="Heading1"/>
        <w:spacing w:line="360" w:lineRule="auto"/>
      </w:pPr>
      <w:bookmarkStart w:id="4" w:name="_Toc178169660"/>
      <w:r w:rsidRPr="00F23683">
        <w:t>5. Research Methodology</w:t>
      </w:r>
      <w:bookmarkEnd w:id="4"/>
    </w:p>
    <w:p w14:paraId="20216300" w14:textId="77777777" w:rsidR="00C7537C" w:rsidRPr="00F23683" w:rsidRDefault="00C7537C" w:rsidP="00B41887">
      <w:pPr>
        <w:spacing w:line="360" w:lineRule="auto"/>
        <w:jc w:val="both"/>
        <w:rPr>
          <w:rFonts w:ascii="Times New Roman" w:hAnsi="Times New Roman" w:cs="Times New Roman"/>
          <w:sz w:val="24"/>
          <w:szCs w:val="24"/>
        </w:rPr>
      </w:pPr>
      <w:r w:rsidRPr="00F23683">
        <w:rPr>
          <w:rFonts w:ascii="Times New Roman" w:hAnsi="Times New Roman" w:cs="Times New Roman"/>
          <w:sz w:val="24"/>
          <w:szCs w:val="24"/>
        </w:rPr>
        <w:t>This study will adopt a mixed-methods approach, combining quantitative surveys and qualitative interviews. A structured questionnaire will be distributed to a sample of 500 consumers across different demographic segments. The survey will include questions related to their purchasing behavior, preferences regarding pricing strategies, and factors influencing their decisions. In-depth interviews with marketing professionals will provide additional insights into industry practices.</w:t>
      </w:r>
    </w:p>
    <w:p w14:paraId="13CBE03F" w14:textId="77777777" w:rsidR="00C7537C" w:rsidRPr="00F23683" w:rsidRDefault="00C7537C" w:rsidP="00B41887">
      <w:pPr>
        <w:pStyle w:val="Heading1"/>
        <w:spacing w:line="360" w:lineRule="auto"/>
      </w:pPr>
      <w:bookmarkStart w:id="5" w:name="_Toc178169661"/>
      <w:r w:rsidRPr="00F23683">
        <w:t>6. Data Analysis and Interpretation</w:t>
      </w:r>
      <w:bookmarkEnd w:id="5"/>
    </w:p>
    <w:p w14:paraId="0F669227" w14:textId="77777777" w:rsidR="00C7537C" w:rsidRPr="00F23683" w:rsidRDefault="00C7537C" w:rsidP="00B41887">
      <w:pPr>
        <w:spacing w:line="360" w:lineRule="auto"/>
        <w:jc w:val="both"/>
        <w:rPr>
          <w:rFonts w:ascii="Times New Roman" w:hAnsi="Times New Roman" w:cs="Times New Roman"/>
          <w:sz w:val="24"/>
          <w:szCs w:val="24"/>
        </w:rPr>
      </w:pPr>
      <w:r w:rsidRPr="00F23683">
        <w:rPr>
          <w:rFonts w:ascii="Times New Roman" w:hAnsi="Times New Roman" w:cs="Times New Roman"/>
          <w:sz w:val="24"/>
          <w:szCs w:val="24"/>
        </w:rPr>
        <w:t xml:space="preserve">The quantitative data collected will be </w:t>
      </w:r>
      <w:proofErr w:type="spellStart"/>
      <w:r w:rsidRPr="00F23683">
        <w:rPr>
          <w:rFonts w:ascii="Times New Roman" w:hAnsi="Times New Roman" w:cs="Times New Roman"/>
          <w:sz w:val="24"/>
          <w:szCs w:val="24"/>
        </w:rPr>
        <w:t>analyzed</w:t>
      </w:r>
      <w:proofErr w:type="spellEnd"/>
      <w:r w:rsidRPr="00F23683">
        <w:rPr>
          <w:rFonts w:ascii="Times New Roman" w:hAnsi="Times New Roman" w:cs="Times New Roman"/>
          <w:sz w:val="24"/>
          <w:szCs w:val="24"/>
        </w:rPr>
        <w:t xml:space="preserve"> using statistical software, applying techniques such as regression analysis and ANOVA to examine the relationships between pricing strategies and consumer behavior. Qualitative data from interviews will be thematically </w:t>
      </w:r>
      <w:proofErr w:type="spellStart"/>
      <w:r w:rsidRPr="00F23683">
        <w:rPr>
          <w:rFonts w:ascii="Times New Roman" w:hAnsi="Times New Roman" w:cs="Times New Roman"/>
          <w:sz w:val="24"/>
          <w:szCs w:val="24"/>
        </w:rPr>
        <w:t>analyzed</w:t>
      </w:r>
      <w:proofErr w:type="spellEnd"/>
      <w:r w:rsidRPr="00F23683">
        <w:rPr>
          <w:rFonts w:ascii="Times New Roman" w:hAnsi="Times New Roman" w:cs="Times New Roman"/>
          <w:sz w:val="24"/>
          <w:szCs w:val="24"/>
        </w:rPr>
        <w:t xml:space="preserve"> to identify common trends and insights.</w:t>
      </w:r>
    </w:p>
    <w:p w14:paraId="720A3EC6" w14:textId="77777777" w:rsidR="00C7537C" w:rsidRPr="00F23683" w:rsidRDefault="00C7537C" w:rsidP="00B41887">
      <w:pPr>
        <w:pStyle w:val="Heading1"/>
        <w:spacing w:line="360" w:lineRule="auto"/>
      </w:pPr>
      <w:bookmarkStart w:id="6" w:name="_Toc178169662"/>
      <w:r w:rsidRPr="00F23683">
        <w:t>7. Findings</w:t>
      </w:r>
      <w:bookmarkEnd w:id="6"/>
    </w:p>
    <w:p w14:paraId="0E171ECE" w14:textId="77777777" w:rsidR="00C7537C" w:rsidRPr="00F23683" w:rsidRDefault="00C7537C" w:rsidP="00B41887">
      <w:pPr>
        <w:spacing w:line="360" w:lineRule="auto"/>
        <w:jc w:val="both"/>
        <w:rPr>
          <w:rFonts w:ascii="Times New Roman" w:hAnsi="Times New Roman" w:cs="Times New Roman"/>
          <w:sz w:val="24"/>
          <w:szCs w:val="24"/>
        </w:rPr>
      </w:pPr>
      <w:r w:rsidRPr="00F23683">
        <w:rPr>
          <w:rFonts w:ascii="Times New Roman" w:hAnsi="Times New Roman" w:cs="Times New Roman"/>
          <w:sz w:val="24"/>
          <w:szCs w:val="24"/>
        </w:rPr>
        <w:t>Preliminary findings are expected to reveal that consumers respond differently to various pricing strategies based on their demographics, including age, income level, and shopping habits. For example, younger consumers may be more influenced by promotional pricing, while older consumers may prioritize perceived value and quality.</w:t>
      </w:r>
    </w:p>
    <w:p w14:paraId="74782BA5" w14:textId="77777777" w:rsidR="00C7537C" w:rsidRPr="00F23683" w:rsidRDefault="00C7537C" w:rsidP="00B41887">
      <w:pPr>
        <w:pStyle w:val="Heading1"/>
        <w:spacing w:line="360" w:lineRule="auto"/>
      </w:pPr>
      <w:bookmarkStart w:id="7" w:name="_Toc178169663"/>
      <w:r w:rsidRPr="00F23683">
        <w:t>8. Suggestions/Recommendations</w:t>
      </w:r>
      <w:bookmarkEnd w:id="7"/>
    </w:p>
    <w:p w14:paraId="412F5BD7" w14:textId="77777777" w:rsidR="00C7537C" w:rsidRPr="00F23683" w:rsidRDefault="00C7537C" w:rsidP="00B41887">
      <w:pPr>
        <w:spacing w:line="360" w:lineRule="auto"/>
        <w:jc w:val="both"/>
        <w:rPr>
          <w:rFonts w:ascii="Times New Roman" w:hAnsi="Times New Roman" w:cs="Times New Roman"/>
          <w:sz w:val="24"/>
          <w:szCs w:val="24"/>
        </w:rPr>
      </w:pPr>
      <w:r w:rsidRPr="00F23683">
        <w:rPr>
          <w:rFonts w:ascii="Times New Roman" w:hAnsi="Times New Roman" w:cs="Times New Roman"/>
          <w:sz w:val="24"/>
          <w:szCs w:val="24"/>
        </w:rPr>
        <w:t>Based on the analysis, several recommendations will be provided, including:</w:t>
      </w:r>
    </w:p>
    <w:p w14:paraId="36569FDC" w14:textId="77777777" w:rsidR="00C7537C" w:rsidRPr="00BD7C68" w:rsidRDefault="00C7537C" w:rsidP="00B41887">
      <w:pPr>
        <w:pStyle w:val="ListParagraph"/>
        <w:numPr>
          <w:ilvl w:val="0"/>
          <w:numId w:val="2"/>
        </w:numPr>
        <w:spacing w:line="360" w:lineRule="auto"/>
        <w:jc w:val="both"/>
        <w:rPr>
          <w:rFonts w:ascii="Times New Roman" w:hAnsi="Times New Roman" w:cs="Times New Roman"/>
          <w:sz w:val="24"/>
          <w:szCs w:val="24"/>
        </w:rPr>
      </w:pPr>
      <w:r w:rsidRPr="00BD7C68">
        <w:rPr>
          <w:rFonts w:ascii="Times New Roman" w:hAnsi="Times New Roman" w:cs="Times New Roman"/>
          <w:sz w:val="24"/>
          <w:szCs w:val="24"/>
        </w:rPr>
        <w:t>Implementing tiered pricing strategies to cater to different consumer segments.</w:t>
      </w:r>
    </w:p>
    <w:p w14:paraId="343F9284" w14:textId="77777777" w:rsidR="00C7537C" w:rsidRPr="00BD7C68" w:rsidRDefault="00C7537C" w:rsidP="00B41887">
      <w:pPr>
        <w:pStyle w:val="ListParagraph"/>
        <w:numPr>
          <w:ilvl w:val="0"/>
          <w:numId w:val="2"/>
        </w:numPr>
        <w:spacing w:line="360" w:lineRule="auto"/>
        <w:jc w:val="both"/>
        <w:rPr>
          <w:rFonts w:ascii="Times New Roman" w:hAnsi="Times New Roman" w:cs="Times New Roman"/>
          <w:sz w:val="24"/>
          <w:szCs w:val="24"/>
        </w:rPr>
      </w:pPr>
      <w:r w:rsidRPr="00BD7C68">
        <w:rPr>
          <w:rFonts w:ascii="Times New Roman" w:hAnsi="Times New Roman" w:cs="Times New Roman"/>
          <w:sz w:val="24"/>
          <w:szCs w:val="24"/>
        </w:rPr>
        <w:t>Utilizing psychological pricing tactics to enhance perceived value.</w:t>
      </w:r>
    </w:p>
    <w:p w14:paraId="05E49265" w14:textId="77777777" w:rsidR="00C7537C" w:rsidRPr="00BD7C68" w:rsidRDefault="00C7537C" w:rsidP="00B41887">
      <w:pPr>
        <w:pStyle w:val="ListParagraph"/>
        <w:numPr>
          <w:ilvl w:val="0"/>
          <w:numId w:val="2"/>
        </w:numPr>
        <w:spacing w:line="360" w:lineRule="auto"/>
        <w:jc w:val="both"/>
        <w:rPr>
          <w:rFonts w:ascii="Times New Roman" w:hAnsi="Times New Roman" w:cs="Times New Roman"/>
          <w:sz w:val="24"/>
          <w:szCs w:val="24"/>
        </w:rPr>
      </w:pPr>
      <w:r w:rsidRPr="00BD7C68">
        <w:rPr>
          <w:rFonts w:ascii="Times New Roman" w:hAnsi="Times New Roman" w:cs="Times New Roman"/>
          <w:sz w:val="24"/>
          <w:szCs w:val="24"/>
        </w:rPr>
        <w:t>Regularly reviewing pricing strategies in response to market changes and consumer feedback.</w:t>
      </w:r>
    </w:p>
    <w:p w14:paraId="77807941" w14:textId="77777777" w:rsidR="00BD7C68" w:rsidRDefault="00C7537C" w:rsidP="00B41887">
      <w:pPr>
        <w:pStyle w:val="Heading1"/>
        <w:spacing w:line="360" w:lineRule="auto"/>
      </w:pPr>
      <w:bookmarkStart w:id="8" w:name="_Toc178169664"/>
      <w:r w:rsidRPr="00F23683">
        <w:lastRenderedPageBreak/>
        <w:t>9. Linking of Recommendations to the Objectives</w:t>
      </w:r>
      <w:bookmarkEnd w:id="8"/>
    </w:p>
    <w:p w14:paraId="656B1553" w14:textId="466DA5DA" w:rsidR="00C7537C" w:rsidRPr="00F23683" w:rsidRDefault="00C7537C" w:rsidP="00B41887">
      <w:pPr>
        <w:spacing w:line="360" w:lineRule="auto"/>
        <w:jc w:val="both"/>
        <w:rPr>
          <w:rFonts w:ascii="Times New Roman" w:hAnsi="Times New Roman" w:cs="Times New Roman"/>
          <w:sz w:val="24"/>
          <w:szCs w:val="24"/>
        </w:rPr>
      </w:pPr>
      <w:r w:rsidRPr="00F23683">
        <w:rPr>
          <w:rFonts w:ascii="Times New Roman" w:hAnsi="Times New Roman" w:cs="Times New Roman"/>
          <w:sz w:val="24"/>
          <w:szCs w:val="24"/>
        </w:rPr>
        <w:t>The recommendations directly align with the project objectives. By identifying the most effective pricing strategies for different consumer segments, businesses can optimize their pricing models, thus influencing purchasing decisions positively.</w:t>
      </w:r>
    </w:p>
    <w:p w14:paraId="11060A58" w14:textId="77777777" w:rsidR="00C7537C" w:rsidRPr="00F23683" w:rsidRDefault="00C7537C" w:rsidP="00B41887">
      <w:pPr>
        <w:pStyle w:val="Heading1"/>
        <w:spacing w:line="360" w:lineRule="auto"/>
      </w:pPr>
      <w:bookmarkStart w:id="9" w:name="_Toc178169665"/>
      <w:r w:rsidRPr="00F23683">
        <w:t>10. Conclusion</w:t>
      </w:r>
      <w:bookmarkEnd w:id="9"/>
    </w:p>
    <w:p w14:paraId="2FC77AA8" w14:textId="77777777" w:rsidR="00C7537C" w:rsidRPr="00F23683" w:rsidRDefault="00C7537C" w:rsidP="00B41887">
      <w:pPr>
        <w:spacing w:line="360" w:lineRule="auto"/>
        <w:jc w:val="both"/>
        <w:rPr>
          <w:rFonts w:ascii="Times New Roman" w:hAnsi="Times New Roman" w:cs="Times New Roman"/>
          <w:sz w:val="24"/>
          <w:szCs w:val="24"/>
        </w:rPr>
      </w:pPr>
      <w:r w:rsidRPr="00F23683">
        <w:rPr>
          <w:rFonts w:ascii="Times New Roman" w:hAnsi="Times New Roman" w:cs="Times New Roman"/>
          <w:sz w:val="24"/>
          <w:szCs w:val="24"/>
        </w:rPr>
        <w:t>The study aims to provide a comprehensive understanding of how pricing strategies impact consumer purchase decisions. By highlighting effective strategies and providing actionable recommendations, the research will serve as a valuable resource for businesses seeking to enhance their pricing approaches and improve sales outcomes.</w:t>
      </w:r>
    </w:p>
    <w:p w14:paraId="6973ED20" w14:textId="77777777" w:rsidR="00C7537C" w:rsidRPr="00F23683" w:rsidRDefault="00C7537C" w:rsidP="00B41887">
      <w:pPr>
        <w:pStyle w:val="Heading1"/>
        <w:spacing w:line="360" w:lineRule="auto"/>
      </w:pPr>
      <w:bookmarkStart w:id="10" w:name="_Toc178169666"/>
      <w:r w:rsidRPr="00F23683">
        <w:t>Bibliography</w:t>
      </w:r>
      <w:bookmarkEnd w:id="10"/>
    </w:p>
    <w:p w14:paraId="1F5CC9A1" w14:textId="77777777" w:rsidR="00C7537C" w:rsidRPr="00BD7C68" w:rsidRDefault="00C7537C" w:rsidP="00B41887">
      <w:pPr>
        <w:pStyle w:val="ListParagraph"/>
        <w:numPr>
          <w:ilvl w:val="0"/>
          <w:numId w:val="3"/>
        </w:numPr>
        <w:spacing w:line="360" w:lineRule="auto"/>
        <w:jc w:val="both"/>
        <w:rPr>
          <w:rFonts w:ascii="Times New Roman" w:hAnsi="Times New Roman" w:cs="Times New Roman"/>
          <w:sz w:val="24"/>
          <w:szCs w:val="24"/>
        </w:rPr>
      </w:pPr>
      <w:r w:rsidRPr="00BD7C68">
        <w:rPr>
          <w:rFonts w:ascii="Times New Roman" w:hAnsi="Times New Roman" w:cs="Times New Roman"/>
          <w:sz w:val="24"/>
          <w:szCs w:val="24"/>
        </w:rPr>
        <w:t>Golder, P. N., &amp; Mitra, D. (2017). Pricing and Brand Loyalty. Journal of Marketing Research, 54(2), 238-252.</w:t>
      </w:r>
    </w:p>
    <w:p w14:paraId="45AFF9A2" w14:textId="77777777" w:rsidR="00C7537C" w:rsidRPr="00BD7C68" w:rsidRDefault="00C7537C" w:rsidP="00B41887">
      <w:pPr>
        <w:pStyle w:val="ListParagraph"/>
        <w:numPr>
          <w:ilvl w:val="0"/>
          <w:numId w:val="3"/>
        </w:numPr>
        <w:spacing w:line="360" w:lineRule="auto"/>
        <w:jc w:val="both"/>
        <w:rPr>
          <w:rFonts w:ascii="Times New Roman" w:hAnsi="Times New Roman" w:cs="Times New Roman"/>
          <w:sz w:val="24"/>
          <w:szCs w:val="24"/>
        </w:rPr>
      </w:pPr>
      <w:r w:rsidRPr="00BD7C68">
        <w:rPr>
          <w:rFonts w:ascii="Times New Roman" w:hAnsi="Times New Roman" w:cs="Times New Roman"/>
          <w:sz w:val="24"/>
          <w:szCs w:val="24"/>
        </w:rPr>
        <w:t>Kotler, P., &amp; Keller, K. L. (2016). Marketing Management (15th ed.). Pearson Education.</w:t>
      </w:r>
    </w:p>
    <w:p w14:paraId="0B089505" w14:textId="77777777" w:rsidR="00C7537C" w:rsidRPr="00BD7C68" w:rsidRDefault="00C7537C" w:rsidP="00B41887">
      <w:pPr>
        <w:pStyle w:val="ListParagraph"/>
        <w:numPr>
          <w:ilvl w:val="0"/>
          <w:numId w:val="3"/>
        </w:numPr>
        <w:spacing w:line="360" w:lineRule="auto"/>
        <w:jc w:val="both"/>
        <w:rPr>
          <w:rFonts w:ascii="Times New Roman" w:hAnsi="Times New Roman" w:cs="Times New Roman"/>
          <w:sz w:val="24"/>
          <w:szCs w:val="24"/>
        </w:rPr>
      </w:pPr>
      <w:r w:rsidRPr="00BD7C68">
        <w:rPr>
          <w:rFonts w:ascii="Times New Roman" w:hAnsi="Times New Roman" w:cs="Times New Roman"/>
          <w:sz w:val="24"/>
          <w:szCs w:val="24"/>
        </w:rPr>
        <w:t>Monroe, K. B. (2003). Pricing: Making Profitable Decisions (3rd ed.). McGraw-Hill.</w:t>
      </w:r>
    </w:p>
    <w:p w14:paraId="580D11A6" w14:textId="0FB65580" w:rsidR="00BD7C68" w:rsidRPr="005A6E9D" w:rsidRDefault="00C7537C" w:rsidP="00B41887">
      <w:pPr>
        <w:pStyle w:val="ListParagraph"/>
        <w:numPr>
          <w:ilvl w:val="0"/>
          <w:numId w:val="3"/>
        </w:numPr>
        <w:spacing w:line="360" w:lineRule="auto"/>
        <w:jc w:val="both"/>
        <w:rPr>
          <w:rFonts w:ascii="Times New Roman" w:hAnsi="Times New Roman" w:cs="Times New Roman"/>
          <w:sz w:val="24"/>
          <w:szCs w:val="24"/>
        </w:rPr>
      </w:pPr>
      <w:r w:rsidRPr="00BD7C68">
        <w:rPr>
          <w:rFonts w:ascii="Times New Roman" w:hAnsi="Times New Roman" w:cs="Times New Roman"/>
          <w:sz w:val="24"/>
          <w:szCs w:val="24"/>
        </w:rPr>
        <w:t>Thomas, M., Desai, K. K., &amp; Seenivasan, S. (2012). The Effect of Pricing on Consumer Perceptions of Quality. Journal of Marketing Research, 49(4), 539-552.</w:t>
      </w:r>
    </w:p>
    <w:p w14:paraId="5934ACDA" w14:textId="77777777" w:rsidR="005A6E9D" w:rsidRPr="009A5258" w:rsidRDefault="005A6E9D" w:rsidP="00B41887">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Unlock your complete final project report with us today—at unbeatable prices!</w:t>
      </w:r>
    </w:p>
    <w:p w14:paraId="54D81B1C" w14:textId="77777777" w:rsidR="005A6E9D" w:rsidRDefault="005A6E9D" w:rsidP="00B41887">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Email: For inquiries and orders, drop us a line at</w:t>
      </w:r>
      <w:r>
        <w:rPr>
          <w:rFonts w:ascii="Times New Roman" w:hAnsi="Times New Roman" w:cs="Times New Roman"/>
          <w:b/>
          <w:bCs/>
          <w:color w:val="FF0000"/>
          <w:sz w:val="28"/>
          <w:szCs w:val="28"/>
        </w:rPr>
        <w:t xml:space="preserve"> </w:t>
      </w:r>
      <w:hyperlink r:id="rId8" w:history="1">
        <w:r w:rsidRPr="00D60B04">
          <w:rPr>
            <w:rStyle w:val="Hyperlink"/>
            <w:rFonts w:ascii="Times New Roman" w:hAnsi="Times New Roman" w:cs="Times New Roman"/>
            <w:b/>
            <w:bCs/>
            <w:sz w:val="28"/>
            <w:szCs w:val="28"/>
            <w:highlight w:val="yellow"/>
          </w:rPr>
          <w:t>smu.assignment@gmail.com</w:t>
        </w:r>
      </w:hyperlink>
    </w:p>
    <w:p w14:paraId="0194DAF1" w14:textId="77777777" w:rsidR="005A6E9D" w:rsidRPr="009A5258" w:rsidRDefault="005A6E9D" w:rsidP="00B41887">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WhatsApp: Need instant assistance? Message </w:t>
      </w:r>
      <w:r>
        <w:rPr>
          <w:rFonts w:ascii="Times New Roman" w:hAnsi="Times New Roman" w:cs="Times New Roman"/>
          <w:b/>
          <w:bCs/>
          <w:color w:val="FF0000"/>
          <w:sz w:val="28"/>
          <w:szCs w:val="28"/>
        </w:rPr>
        <w:t xml:space="preserve">or call </w:t>
      </w:r>
      <w:r w:rsidRPr="009A5258">
        <w:rPr>
          <w:rFonts w:ascii="Times New Roman" w:hAnsi="Times New Roman" w:cs="Times New Roman"/>
          <w:b/>
          <w:bCs/>
          <w:color w:val="FF0000"/>
          <w:sz w:val="28"/>
          <w:szCs w:val="28"/>
        </w:rPr>
        <w:t xml:space="preserve">us directly on </w:t>
      </w:r>
      <w:r w:rsidRPr="004D609C">
        <w:rPr>
          <w:rFonts w:ascii="Times New Roman" w:hAnsi="Times New Roman" w:cs="Times New Roman"/>
          <w:b/>
          <w:bCs/>
          <w:color w:val="FF0000"/>
          <w:sz w:val="28"/>
          <w:szCs w:val="28"/>
          <w:highlight w:val="green"/>
        </w:rPr>
        <w:t>+919741410271</w:t>
      </w:r>
    </w:p>
    <w:p w14:paraId="469FF3E4" w14:textId="77777777" w:rsidR="005A6E9D" w:rsidRPr="009A5258" w:rsidRDefault="005A6E9D" w:rsidP="00B41887">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Website: Visit us at </w:t>
      </w:r>
      <w:hyperlink r:id="rId9" w:history="1">
        <w:r w:rsidRPr="00D60B04">
          <w:rPr>
            <w:rStyle w:val="Hyperlink"/>
            <w:rFonts w:ascii="Times New Roman" w:hAnsi="Times New Roman" w:cs="Times New Roman"/>
            <w:b/>
            <w:bCs/>
            <w:sz w:val="28"/>
            <w:szCs w:val="28"/>
            <w:highlight w:val="cyan"/>
          </w:rPr>
          <w:t>https://www.mbaassignmentsolutions.com/</w:t>
        </w:r>
      </w:hyperlink>
      <w:r w:rsidRPr="009A5258">
        <w:rPr>
          <w:rFonts w:ascii="Times New Roman" w:hAnsi="Times New Roman" w:cs="Times New Roman"/>
          <w:b/>
          <w:bCs/>
          <w:color w:val="FF0000"/>
          <w:sz w:val="28"/>
          <w:szCs w:val="28"/>
        </w:rPr>
        <w:t xml:space="preserve"> for hassle-free orders and exceptional service.</w:t>
      </w:r>
    </w:p>
    <w:p w14:paraId="015C4F58" w14:textId="77777777" w:rsidR="005A6E9D" w:rsidRPr="00814A95" w:rsidRDefault="005A6E9D" w:rsidP="00B41887">
      <w:pPr>
        <w:spacing w:line="360" w:lineRule="auto"/>
        <w:jc w:val="center"/>
        <w:rPr>
          <w:rFonts w:ascii="Times New Roman" w:hAnsi="Times New Roman" w:cs="Times New Roman"/>
          <w:sz w:val="24"/>
          <w:szCs w:val="24"/>
        </w:rPr>
      </w:pPr>
      <w:proofErr w:type="gramStart"/>
      <w:r w:rsidRPr="009A5258">
        <w:rPr>
          <w:rFonts w:ascii="Times New Roman" w:hAnsi="Times New Roman" w:cs="Times New Roman"/>
          <w:b/>
          <w:bCs/>
          <w:color w:val="FF0000"/>
          <w:sz w:val="28"/>
          <w:szCs w:val="28"/>
        </w:rPr>
        <w:t>Don't</w:t>
      </w:r>
      <w:proofErr w:type="gramEnd"/>
      <w:r w:rsidRPr="009A5258">
        <w:rPr>
          <w:rFonts w:ascii="Times New Roman" w:hAnsi="Times New Roman" w:cs="Times New Roman"/>
          <w:b/>
          <w:bCs/>
          <w:color w:val="FF0000"/>
          <w:sz w:val="28"/>
          <w:szCs w:val="28"/>
        </w:rPr>
        <w:t xml:space="preserve"> wait—secure your final project report now!</w:t>
      </w:r>
    </w:p>
    <w:p w14:paraId="0C7976D8" w14:textId="77777777" w:rsidR="00BD7C68" w:rsidRPr="00F23683" w:rsidRDefault="00BD7C68" w:rsidP="00B41887">
      <w:pPr>
        <w:spacing w:line="360" w:lineRule="auto"/>
        <w:jc w:val="both"/>
        <w:rPr>
          <w:rFonts w:ascii="Times New Roman" w:hAnsi="Times New Roman" w:cs="Times New Roman"/>
          <w:sz w:val="24"/>
          <w:szCs w:val="24"/>
        </w:rPr>
      </w:pPr>
    </w:p>
    <w:sectPr w:rsidR="00BD7C68" w:rsidRPr="00F236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C2905"/>
    <w:multiLevelType w:val="hybridMultilevel"/>
    <w:tmpl w:val="A48E46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33E1884"/>
    <w:multiLevelType w:val="hybridMultilevel"/>
    <w:tmpl w:val="57A6FE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CE4442D"/>
    <w:multiLevelType w:val="hybridMultilevel"/>
    <w:tmpl w:val="70F863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79128195">
    <w:abstractNumId w:val="1"/>
  </w:num>
  <w:num w:numId="2" w16cid:durableId="1696731879">
    <w:abstractNumId w:val="2"/>
  </w:num>
  <w:num w:numId="3" w16cid:durableId="439107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37C"/>
    <w:rsid w:val="00171F07"/>
    <w:rsid w:val="001745A6"/>
    <w:rsid w:val="001F6B1A"/>
    <w:rsid w:val="00261E90"/>
    <w:rsid w:val="002B5A6B"/>
    <w:rsid w:val="003B59D5"/>
    <w:rsid w:val="004409D7"/>
    <w:rsid w:val="004C5345"/>
    <w:rsid w:val="00533E2B"/>
    <w:rsid w:val="00542257"/>
    <w:rsid w:val="005A6E9D"/>
    <w:rsid w:val="0084217A"/>
    <w:rsid w:val="008A3539"/>
    <w:rsid w:val="008D1260"/>
    <w:rsid w:val="008D4BCC"/>
    <w:rsid w:val="00955769"/>
    <w:rsid w:val="009B4D78"/>
    <w:rsid w:val="00B071E9"/>
    <w:rsid w:val="00B32C6E"/>
    <w:rsid w:val="00B41887"/>
    <w:rsid w:val="00BD7C68"/>
    <w:rsid w:val="00BE6F6D"/>
    <w:rsid w:val="00C371E8"/>
    <w:rsid w:val="00C60BCB"/>
    <w:rsid w:val="00C7537C"/>
    <w:rsid w:val="00CA6178"/>
    <w:rsid w:val="00EC004C"/>
    <w:rsid w:val="00F23683"/>
    <w:rsid w:val="00FF016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EE31E"/>
  <w15:chartTrackingRefBased/>
  <w15:docId w15:val="{B48019DB-CE78-47A3-A01B-99CD8D4F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6178"/>
    <w:pPr>
      <w:keepNext/>
      <w:keepLines/>
      <w:spacing w:before="360" w:after="120" w:line="480" w:lineRule="auto"/>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178"/>
    <w:rPr>
      <w:rFonts w:ascii="Times New Roman" w:eastAsiaTheme="majorEastAsia" w:hAnsi="Times New Roman" w:cstheme="majorBidi"/>
      <w:b/>
      <w:sz w:val="24"/>
      <w:szCs w:val="32"/>
    </w:rPr>
  </w:style>
  <w:style w:type="paragraph" w:styleId="ListParagraph">
    <w:name w:val="List Paragraph"/>
    <w:basedOn w:val="Normal"/>
    <w:uiPriority w:val="34"/>
    <w:qFormat/>
    <w:rsid w:val="00CA6178"/>
    <w:pPr>
      <w:ind w:left="720"/>
      <w:contextualSpacing/>
    </w:pPr>
  </w:style>
  <w:style w:type="character" w:styleId="Hyperlink">
    <w:name w:val="Hyperlink"/>
    <w:basedOn w:val="DefaultParagraphFont"/>
    <w:uiPriority w:val="99"/>
    <w:unhideWhenUsed/>
    <w:rsid w:val="00FF0166"/>
    <w:rPr>
      <w:color w:val="0563C1" w:themeColor="hyperlink"/>
      <w:u w:val="single"/>
    </w:rPr>
  </w:style>
  <w:style w:type="paragraph" w:styleId="TOCHeading">
    <w:name w:val="TOC Heading"/>
    <w:basedOn w:val="Heading1"/>
    <w:next w:val="Normal"/>
    <w:uiPriority w:val="39"/>
    <w:unhideWhenUsed/>
    <w:qFormat/>
    <w:rsid w:val="00FF0166"/>
    <w:pPr>
      <w:spacing w:before="240" w:after="0" w:line="259" w:lineRule="auto"/>
      <w:outlineLvl w:val="9"/>
    </w:pPr>
    <w:rPr>
      <w:rFonts w:asciiTheme="majorHAnsi" w:hAnsiTheme="majorHAnsi"/>
      <w:b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FF016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u.assignment@gmail.com" TargetMode="External"/><Relationship Id="rId3" Type="http://schemas.openxmlformats.org/officeDocument/2006/relationships/styles" Target="styles.xml"/><Relationship Id="rId7" Type="http://schemas.openxmlformats.org/officeDocument/2006/relationships/hyperlink" Target="https://www.mbaassignmentsolution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mu.assignment@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ED05F-FE97-4DCB-B225-8BFBECB46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1035</Words>
  <Characters>5904</Characters>
  <Application>Microsoft Office Word</Application>
  <DocSecurity>0</DocSecurity>
  <Lines>49</Lines>
  <Paragraphs>13</Paragraphs>
  <ScaleCrop>false</ScaleCrop>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19</cp:revision>
  <dcterms:created xsi:type="dcterms:W3CDTF">2024-09-25T09:38:00Z</dcterms:created>
  <dcterms:modified xsi:type="dcterms:W3CDTF">2024-09-25T09:44:00Z</dcterms:modified>
</cp:coreProperties>
</file>