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6086" w14:textId="77777777" w:rsidR="00D10500" w:rsidRDefault="00D10500" w:rsidP="006E4865">
      <w:pPr>
        <w:spacing w:line="360" w:lineRule="auto"/>
        <w:jc w:val="center"/>
        <w:rPr>
          <w:rFonts w:ascii="Times New Roman" w:hAnsi="Times New Roman" w:cs="Times New Roman"/>
          <w:sz w:val="28"/>
          <w:szCs w:val="28"/>
        </w:rPr>
      </w:pPr>
    </w:p>
    <w:p w14:paraId="5016E465" w14:textId="7B1DCB47" w:rsidR="004C3A4D" w:rsidRPr="00EC15D6" w:rsidRDefault="00EC15D6" w:rsidP="006E4865">
      <w:pPr>
        <w:spacing w:line="360" w:lineRule="auto"/>
        <w:jc w:val="center"/>
        <w:rPr>
          <w:rFonts w:ascii="Times New Roman" w:hAnsi="Times New Roman" w:cs="Times New Roman"/>
          <w:b/>
          <w:bCs/>
          <w:sz w:val="28"/>
          <w:szCs w:val="28"/>
        </w:rPr>
      </w:pPr>
      <w:r w:rsidRPr="00EC15D6">
        <w:rPr>
          <w:rFonts w:ascii="Times New Roman" w:hAnsi="Times New Roman" w:cs="Times New Roman"/>
          <w:b/>
          <w:bCs/>
          <w:sz w:val="28"/>
          <w:szCs w:val="28"/>
        </w:rPr>
        <w:t>SYNOPSIS: IMPACT OF PRODUCT PACKAGING ON CONSUMER DECISION-MAKING</w:t>
      </w:r>
    </w:p>
    <w:p w14:paraId="5A726D6C" w14:textId="77777777" w:rsidR="00EC15D6" w:rsidRDefault="00EC15D6" w:rsidP="006E4865">
      <w:pPr>
        <w:spacing w:line="360" w:lineRule="auto"/>
        <w:jc w:val="both"/>
        <w:rPr>
          <w:rFonts w:ascii="Times New Roman" w:hAnsi="Times New Roman" w:cs="Times New Roman"/>
          <w:sz w:val="24"/>
          <w:szCs w:val="24"/>
        </w:rPr>
      </w:pPr>
    </w:p>
    <w:p w14:paraId="17FA2548" w14:textId="77777777" w:rsidR="00EC15D6" w:rsidRDefault="00EC15D6" w:rsidP="006E4865">
      <w:pPr>
        <w:spacing w:line="360" w:lineRule="auto"/>
        <w:jc w:val="both"/>
        <w:rPr>
          <w:rFonts w:ascii="Times New Roman" w:hAnsi="Times New Roman" w:cs="Times New Roman"/>
          <w:sz w:val="24"/>
          <w:szCs w:val="24"/>
        </w:rPr>
      </w:pPr>
    </w:p>
    <w:p w14:paraId="74591BFB" w14:textId="77777777" w:rsidR="002B0928" w:rsidRPr="009A5258" w:rsidRDefault="002B0928" w:rsidP="006E486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199351CA" w14:textId="77777777" w:rsidR="002B0928" w:rsidRDefault="002B0928" w:rsidP="006E486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43B5718C" w14:textId="77777777" w:rsidR="002B0928" w:rsidRPr="009A5258" w:rsidRDefault="002B0928" w:rsidP="006E486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22D1E66C" w14:textId="77777777" w:rsidR="002B0928" w:rsidRPr="009A5258" w:rsidRDefault="002B0928" w:rsidP="006E486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981798D" w14:textId="77777777" w:rsidR="002B0928" w:rsidRPr="00814A95" w:rsidRDefault="002B0928" w:rsidP="006E4865">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586A2517" w14:textId="4AB27EC7" w:rsidR="003316B8" w:rsidRDefault="003316B8" w:rsidP="006E4865">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41542678"/>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2D900C98" w14:textId="4435A07B" w:rsidR="003316B8" w:rsidRDefault="003316B8" w:rsidP="006E4865">
          <w:pPr>
            <w:pStyle w:val="TOCHeading"/>
            <w:spacing w:line="360" w:lineRule="auto"/>
          </w:pPr>
          <w:r>
            <w:t>Table of Contents</w:t>
          </w:r>
        </w:p>
        <w:p w14:paraId="54529697" w14:textId="44534F1A" w:rsidR="003316B8" w:rsidRDefault="003316B8" w:rsidP="006E4865">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1830" w:history="1">
            <w:r w:rsidRPr="00D224ED">
              <w:rPr>
                <w:rStyle w:val="Hyperlink"/>
                <w:noProof/>
              </w:rPr>
              <w:t>1. Introduction</w:t>
            </w:r>
            <w:r>
              <w:rPr>
                <w:noProof/>
                <w:webHidden/>
              </w:rPr>
              <w:tab/>
            </w:r>
            <w:r>
              <w:rPr>
                <w:noProof/>
                <w:webHidden/>
              </w:rPr>
              <w:fldChar w:fldCharType="begin"/>
            </w:r>
            <w:r>
              <w:rPr>
                <w:noProof/>
                <w:webHidden/>
              </w:rPr>
              <w:instrText xml:space="preserve"> PAGEREF _Toc178171830 \h </w:instrText>
            </w:r>
            <w:r>
              <w:rPr>
                <w:noProof/>
                <w:webHidden/>
              </w:rPr>
            </w:r>
            <w:r>
              <w:rPr>
                <w:noProof/>
                <w:webHidden/>
              </w:rPr>
              <w:fldChar w:fldCharType="separate"/>
            </w:r>
            <w:r>
              <w:rPr>
                <w:noProof/>
                <w:webHidden/>
              </w:rPr>
              <w:t>3</w:t>
            </w:r>
            <w:r>
              <w:rPr>
                <w:noProof/>
                <w:webHidden/>
              </w:rPr>
              <w:fldChar w:fldCharType="end"/>
            </w:r>
          </w:hyperlink>
        </w:p>
        <w:p w14:paraId="7F680DAC" w14:textId="39B5AAE0" w:rsidR="003316B8" w:rsidRDefault="003316B8" w:rsidP="006E4865">
          <w:pPr>
            <w:pStyle w:val="TOC1"/>
            <w:tabs>
              <w:tab w:val="right" w:leader="dot" w:pos="9016"/>
            </w:tabs>
            <w:spacing w:line="360" w:lineRule="auto"/>
            <w:rPr>
              <w:noProof/>
            </w:rPr>
          </w:pPr>
          <w:hyperlink w:anchor="_Toc178171831" w:history="1">
            <w:r w:rsidRPr="00D224ED">
              <w:rPr>
                <w:rStyle w:val="Hyperlink"/>
                <w:noProof/>
              </w:rPr>
              <w:t>2. Objectives of the Project</w:t>
            </w:r>
            <w:r>
              <w:rPr>
                <w:noProof/>
                <w:webHidden/>
              </w:rPr>
              <w:tab/>
            </w:r>
            <w:r>
              <w:rPr>
                <w:noProof/>
                <w:webHidden/>
              </w:rPr>
              <w:fldChar w:fldCharType="begin"/>
            </w:r>
            <w:r>
              <w:rPr>
                <w:noProof/>
                <w:webHidden/>
              </w:rPr>
              <w:instrText xml:space="preserve"> PAGEREF _Toc178171831 \h </w:instrText>
            </w:r>
            <w:r>
              <w:rPr>
                <w:noProof/>
                <w:webHidden/>
              </w:rPr>
            </w:r>
            <w:r>
              <w:rPr>
                <w:noProof/>
                <w:webHidden/>
              </w:rPr>
              <w:fldChar w:fldCharType="separate"/>
            </w:r>
            <w:r>
              <w:rPr>
                <w:noProof/>
                <w:webHidden/>
              </w:rPr>
              <w:t>3</w:t>
            </w:r>
            <w:r>
              <w:rPr>
                <w:noProof/>
                <w:webHidden/>
              </w:rPr>
              <w:fldChar w:fldCharType="end"/>
            </w:r>
          </w:hyperlink>
        </w:p>
        <w:p w14:paraId="55E17220" w14:textId="7781C773" w:rsidR="003316B8" w:rsidRDefault="003316B8" w:rsidP="006E4865">
          <w:pPr>
            <w:pStyle w:val="TOC1"/>
            <w:tabs>
              <w:tab w:val="right" w:leader="dot" w:pos="9016"/>
            </w:tabs>
            <w:spacing w:line="360" w:lineRule="auto"/>
            <w:rPr>
              <w:noProof/>
            </w:rPr>
          </w:pPr>
          <w:hyperlink w:anchor="_Toc178171832" w:history="1">
            <w:r w:rsidRPr="00D224ED">
              <w:rPr>
                <w:rStyle w:val="Hyperlink"/>
                <w:noProof/>
              </w:rPr>
              <w:t>3. Scope of the Project</w:t>
            </w:r>
            <w:r>
              <w:rPr>
                <w:noProof/>
                <w:webHidden/>
              </w:rPr>
              <w:tab/>
            </w:r>
            <w:r>
              <w:rPr>
                <w:noProof/>
                <w:webHidden/>
              </w:rPr>
              <w:fldChar w:fldCharType="begin"/>
            </w:r>
            <w:r>
              <w:rPr>
                <w:noProof/>
                <w:webHidden/>
              </w:rPr>
              <w:instrText xml:space="preserve"> PAGEREF _Toc178171832 \h </w:instrText>
            </w:r>
            <w:r>
              <w:rPr>
                <w:noProof/>
                <w:webHidden/>
              </w:rPr>
            </w:r>
            <w:r>
              <w:rPr>
                <w:noProof/>
                <w:webHidden/>
              </w:rPr>
              <w:fldChar w:fldCharType="separate"/>
            </w:r>
            <w:r>
              <w:rPr>
                <w:noProof/>
                <w:webHidden/>
              </w:rPr>
              <w:t>3</w:t>
            </w:r>
            <w:r>
              <w:rPr>
                <w:noProof/>
                <w:webHidden/>
              </w:rPr>
              <w:fldChar w:fldCharType="end"/>
            </w:r>
          </w:hyperlink>
        </w:p>
        <w:p w14:paraId="44E40C2B" w14:textId="72136EB7" w:rsidR="003316B8" w:rsidRDefault="003316B8" w:rsidP="006E4865">
          <w:pPr>
            <w:pStyle w:val="TOC1"/>
            <w:tabs>
              <w:tab w:val="right" w:leader="dot" w:pos="9016"/>
            </w:tabs>
            <w:spacing w:line="360" w:lineRule="auto"/>
            <w:rPr>
              <w:noProof/>
            </w:rPr>
          </w:pPr>
          <w:hyperlink w:anchor="_Toc178171833" w:history="1">
            <w:r w:rsidRPr="00D224ED">
              <w:rPr>
                <w:rStyle w:val="Hyperlink"/>
                <w:noProof/>
              </w:rPr>
              <w:t>4. Literature Review</w:t>
            </w:r>
            <w:r>
              <w:rPr>
                <w:noProof/>
                <w:webHidden/>
              </w:rPr>
              <w:tab/>
            </w:r>
            <w:r>
              <w:rPr>
                <w:noProof/>
                <w:webHidden/>
              </w:rPr>
              <w:fldChar w:fldCharType="begin"/>
            </w:r>
            <w:r>
              <w:rPr>
                <w:noProof/>
                <w:webHidden/>
              </w:rPr>
              <w:instrText xml:space="preserve"> PAGEREF _Toc178171833 \h </w:instrText>
            </w:r>
            <w:r>
              <w:rPr>
                <w:noProof/>
                <w:webHidden/>
              </w:rPr>
            </w:r>
            <w:r>
              <w:rPr>
                <w:noProof/>
                <w:webHidden/>
              </w:rPr>
              <w:fldChar w:fldCharType="separate"/>
            </w:r>
            <w:r>
              <w:rPr>
                <w:noProof/>
                <w:webHidden/>
              </w:rPr>
              <w:t>3</w:t>
            </w:r>
            <w:r>
              <w:rPr>
                <w:noProof/>
                <w:webHidden/>
              </w:rPr>
              <w:fldChar w:fldCharType="end"/>
            </w:r>
          </w:hyperlink>
        </w:p>
        <w:p w14:paraId="7BB39F97" w14:textId="3A4C65B8" w:rsidR="003316B8" w:rsidRDefault="003316B8" w:rsidP="006E4865">
          <w:pPr>
            <w:pStyle w:val="TOC1"/>
            <w:tabs>
              <w:tab w:val="right" w:leader="dot" w:pos="9016"/>
            </w:tabs>
            <w:spacing w:line="360" w:lineRule="auto"/>
            <w:rPr>
              <w:noProof/>
            </w:rPr>
          </w:pPr>
          <w:hyperlink w:anchor="_Toc178171834" w:history="1">
            <w:r w:rsidRPr="00D224ED">
              <w:rPr>
                <w:rStyle w:val="Hyperlink"/>
                <w:noProof/>
              </w:rPr>
              <w:t>5. Research Methodology</w:t>
            </w:r>
            <w:r>
              <w:rPr>
                <w:noProof/>
                <w:webHidden/>
              </w:rPr>
              <w:tab/>
            </w:r>
            <w:r>
              <w:rPr>
                <w:noProof/>
                <w:webHidden/>
              </w:rPr>
              <w:fldChar w:fldCharType="begin"/>
            </w:r>
            <w:r>
              <w:rPr>
                <w:noProof/>
                <w:webHidden/>
              </w:rPr>
              <w:instrText xml:space="preserve"> PAGEREF _Toc178171834 \h </w:instrText>
            </w:r>
            <w:r>
              <w:rPr>
                <w:noProof/>
                <w:webHidden/>
              </w:rPr>
            </w:r>
            <w:r>
              <w:rPr>
                <w:noProof/>
                <w:webHidden/>
              </w:rPr>
              <w:fldChar w:fldCharType="separate"/>
            </w:r>
            <w:r>
              <w:rPr>
                <w:noProof/>
                <w:webHidden/>
              </w:rPr>
              <w:t>4</w:t>
            </w:r>
            <w:r>
              <w:rPr>
                <w:noProof/>
                <w:webHidden/>
              </w:rPr>
              <w:fldChar w:fldCharType="end"/>
            </w:r>
          </w:hyperlink>
        </w:p>
        <w:p w14:paraId="34FE591F" w14:textId="64AB4F75" w:rsidR="003316B8" w:rsidRDefault="003316B8" w:rsidP="006E4865">
          <w:pPr>
            <w:pStyle w:val="TOC1"/>
            <w:tabs>
              <w:tab w:val="right" w:leader="dot" w:pos="9016"/>
            </w:tabs>
            <w:spacing w:line="360" w:lineRule="auto"/>
            <w:rPr>
              <w:noProof/>
            </w:rPr>
          </w:pPr>
          <w:hyperlink w:anchor="_Toc178171835" w:history="1">
            <w:r w:rsidRPr="00D224ED">
              <w:rPr>
                <w:rStyle w:val="Hyperlink"/>
                <w:noProof/>
              </w:rPr>
              <w:t>6. Data Analysis and Interpretation</w:t>
            </w:r>
            <w:r>
              <w:rPr>
                <w:noProof/>
                <w:webHidden/>
              </w:rPr>
              <w:tab/>
            </w:r>
            <w:r>
              <w:rPr>
                <w:noProof/>
                <w:webHidden/>
              </w:rPr>
              <w:fldChar w:fldCharType="begin"/>
            </w:r>
            <w:r>
              <w:rPr>
                <w:noProof/>
                <w:webHidden/>
              </w:rPr>
              <w:instrText xml:space="preserve"> PAGEREF _Toc178171835 \h </w:instrText>
            </w:r>
            <w:r>
              <w:rPr>
                <w:noProof/>
                <w:webHidden/>
              </w:rPr>
            </w:r>
            <w:r>
              <w:rPr>
                <w:noProof/>
                <w:webHidden/>
              </w:rPr>
              <w:fldChar w:fldCharType="separate"/>
            </w:r>
            <w:r>
              <w:rPr>
                <w:noProof/>
                <w:webHidden/>
              </w:rPr>
              <w:t>4</w:t>
            </w:r>
            <w:r>
              <w:rPr>
                <w:noProof/>
                <w:webHidden/>
              </w:rPr>
              <w:fldChar w:fldCharType="end"/>
            </w:r>
          </w:hyperlink>
        </w:p>
        <w:p w14:paraId="1CADB814" w14:textId="68C969C4" w:rsidR="003316B8" w:rsidRDefault="003316B8" w:rsidP="006E4865">
          <w:pPr>
            <w:pStyle w:val="TOC1"/>
            <w:tabs>
              <w:tab w:val="right" w:leader="dot" w:pos="9016"/>
            </w:tabs>
            <w:spacing w:line="360" w:lineRule="auto"/>
            <w:rPr>
              <w:noProof/>
            </w:rPr>
          </w:pPr>
          <w:hyperlink w:anchor="_Toc178171836" w:history="1">
            <w:r w:rsidRPr="00D224ED">
              <w:rPr>
                <w:rStyle w:val="Hyperlink"/>
                <w:noProof/>
              </w:rPr>
              <w:t>7. Findings</w:t>
            </w:r>
            <w:r>
              <w:rPr>
                <w:noProof/>
                <w:webHidden/>
              </w:rPr>
              <w:tab/>
            </w:r>
            <w:r>
              <w:rPr>
                <w:noProof/>
                <w:webHidden/>
              </w:rPr>
              <w:fldChar w:fldCharType="begin"/>
            </w:r>
            <w:r>
              <w:rPr>
                <w:noProof/>
                <w:webHidden/>
              </w:rPr>
              <w:instrText xml:space="preserve"> PAGEREF _Toc178171836 \h </w:instrText>
            </w:r>
            <w:r>
              <w:rPr>
                <w:noProof/>
                <w:webHidden/>
              </w:rPr>
            </w:r>
            <w:r>
              <w:rPr>
                <w:noProof/>
                <w:webHidden/>
              </w:rPr>
              <w:fldChar w:fldCharType="separate"/>
            </w:r>
            <w:r>
              <w:rPr>
                <w:noProof/>
                <w:webHidden/>
              </w:rPr>
              <w:t>4</w:t>
            </w:r>
            <w:r>
              <w:rPr>
                <w:noProof/>
                <w:webHidden/>
              </w:rPr>
              <w:fldChar w:fldCharType="end"/>
            </w:r>
          </w:hyperlink>
        </w:p>
        <w:p w14:paraId="4F7BAB7C" w14:textId="3A785D43" w:rsidR="003316B8" w:rsidRDefault="003316B8" w:rsidP="006E4865">
          <w:pPr>
            <w:pStyle w:val="TOC1"/>
            <w:tabs>
              <w:tab w:val="right" w:leader="dot" w:pos="9016"/>
            </w:tabs>
            <w:spacing w:line="360" w:lineRule="auto"/>
            <w:rPr>
              <w:noProof/>
            </w:rPr>
          </w:pPr>
          <w:hyperlink w:anchor="_Toc178171837" w:history="1">
            <w:r w:rsidRPr="00D224ED">
              <w:rPr>
                <w:rStyle w:val="Hyperlink"/>
                <w:noProof/>
              </w:rPr>
              <w:t>8. Suggestions/Recommendations</w:t>
            </w:r>
            <w:r>
              <w:rPr>
                <w:noProof/>
                <w:webHidden/>
              </w:rPr>
              <w:tab/>
            </w:r>
            <w:r>
              <w:rPr>
                <w:noProof/>
                <w:webHidden/>
              </w:rPr>
              <w:fldChar w:fldCharType="begin"/>
            </w:r>
            <w:r>
              <w:rPr>
                <w:noProof/>
                <w:webHidden/>
              </w:rPr>
              <w:instrText xml:space="preserve"> PAGEREF _Toc178171837 \h </w:instrText>
            </w:r>
            <w:r>
              <w:rPr>
                <w:noProof/>
                <w:webHidden/>
              </w:rPr>
            </w:r>
            <w:r>
              <w:rPr>
                <w:noProof/>
                <w:webHidden/>
              </w:rPr>
              <w:fldChar w:fldCharType="separate"/>
            </w:r>
            <w:r>
              <w:rPr>
                <w:noProof/>
                <w:webHidden/>
              </w:rPr>
              <w:t>5</w:t>
            </w:r>
            <w:r>
              <w:rPr>
                <w:noProof/>
                <w:webHidden/>
              </w:rPr>
              <w:fldChar w:fldCharType="end"/>
            </w:r>
          </w:hyperlink>
        </w:p>
        <w:p w14:paraId="566E942E" w14:textId="16F8A4B3" w:rsidR="003316B8" w:rsidRDefault="003316B8" w:rsidP="006E4865">
          <w:pPr>
            <w:pStyle w:val="TOC1"/>
            <w:tabs>
              <w:tab w:val="right" w:leader="dot" w:pos="9016"/>
            </w:tabs>
            <w:spacing w:line="360" w:lineRule="auto"/>
            <w:rPr>
              <w:noProof/>
            </w:rPr>
          </w:pPr>
          <w:hyperlink w:anchor="_Toc178171838" w:history="1">
            <w:r w:rsidRPr="00D224ED">
              <w:rPr>
                <w:rStyle w:val="Hyperlink"/>
                <w:noProof/>
              </w:rPr>
              <w:t>9. Linking of Recommendations to the Objectives</w:t>
            </w:r>
            <w:r>
              <w:rPr>
                <w:noProof/>
                <w:webHidden/>
              </w:rPr>
              <w:tab/>
            </w:r>
            <w:r>
              <w:rPr>
                <w:noProof/>
                <w:webHidden/>
              </w:rPr>
              <w:fldChar w:fldCharType="begin"/>
            </w:r>
            <w:r>
              <w:rPr>
                <w:noProof/>
                <w:webHidden/>
              </w:rPr>
              <w:instrText xml:space="preserve"> PAGEREF _Toc178171838 \h </w:instrText>
            </w:r>
            <w:r>
              <w:rPr>
                <w:noProof/>
                <w:webHidden/>
              </w:rPr>
            </w:r>
            <w:r>
              <w:rPr>
                <w:noProof/>
                <w:webHidden/>
              </w:rPr>
              <w:fldChar w:fldCharType="separate"/>
            </w:r>
            <w:r>
              <w:rPr>
                <w:noProof/>
                <w:webHidden/>
              </w:rPr>
              <w:t>5</w:t>
            </w:r>
            <w:r>
              <w:rPr>
                <w:noProof/>
                <w:webHidden/>
              </w:rPr>
              <w:fldChar w:fldCharType="end"/>
            </w:r>
          </w:hyperlink>
        </w:p>
        <w:p w14:paraId="6B378445" w14:textId="646183BF" w:rsidR="003316B8" w:rsidRDefault="003316B8" w:rsidP="006E4865">
          <w:pPr>
            <w:pStyle w:val="TOC1"/>
            <w:tabs>
              <w:tab w:val="right" w:leader="dot" w:pos="9016"/>
            </w:tabs>
            <w:spacing w:line="360" w:lineRule="auto"/>
            <w:rPr>
              <w:noProof/>
            </w:rPr>
          </w:pPr>
          <w:hyperlink w:anchor="_Toc178171839" w:history="1">
            <w:r w:rsidRPr="00D224ED">
              <w:rPr>
                <w:rStyle w:val="Hyperlink"/>
                <w:noProof/>
              </w:rPr>
              <w:t>10. Conclusion</w:t>
            </w:r>
            <w:r>
              <w:rPr>
                <w:noProof/>
                <w:webHidden/>
              </w:rPr>
              <w:tab/>
            </w:r>
            <w:r>
              <w:rPr>
                <w:noProof/>
                <w:webHidden/>
              </w:rPr>
              <w:fldChar w:fldCharType="begin"/>
            </w:r>
            <w:r>
              <w:rPr>
                <w:noProof/>
                <w:webHidden/>
              </w:rPr>
              <w:instrText xml:space="preserve"> PAGEREF _Toc178171839 \h </w:instrText>
            </w:r>
            <w:r>
              <w:rPr>
                <w:noProof/>
                <w:webHidden/>
              </w:rPr>
            </w:r>
            <w:r>
              <w:rPr>
                <w:noProof/>
                <w:webHidden/>
              </w:rPr>
              <w:fldChar w:fldCharType="separate"/>
            </w:r>
            <w:r>
              <w:rPr>
                <w:noProof/>
                <w:webHidden/>
              </w:rPr>
              <w:t>5</w:t>
            </w:r>
            <w:r>
              <w:rPr>
                <w:noProof/>
                <w:webHidden/>
              </w:rPr>
              <w:fldChar w:fldCharType="end"/>
            </w:r>
          </w:hyperlink>
        </w:p>
        <w:p w14:paraId="4BDA49EB" w14:textId="3F95C636" w:rsidR="003316B8" w:rsidRDefault="003316B8" w:rsidP="006E4865">
          <w:pPr>
            <w:pStyle w:val="TOC1"/>
            <w:tabs>
              <w:tab w:val="right" w:leader="dot" w:pos="9016"/>
            </w:tabs>
            <w:spacing w:line="360" w:lineRule="auto"/>
            <w:rPr>
              <w:noProof/>
            </w:rPr>
          </w:pPr>
          <w:hyperlink w:anchor="_Toc178171840" w:history="1">
            <w:r w:rsidRPr="00D224ED">
              <w:rPr>
                <w:rStyle w:val="Hyperlink"/>
                <w:noProof/>
              </w:rPr>
              <w:t>Bibliography</w:t>
            </w:r>
            <w:r>
              <w:rPr>
                <w:noProof/>
                <w:webHidden/>
              </w:rPr>
              <w:tab/>
            </w:r>
            <w:r>
              <w:rPr>
                <w:noProof/>
                <w:webHidden/>
              </w:rPr>
              <w:fldChar w:fldCharType="begin"/>
            </w:r>
            <w:r>
              <w:rPr>
                <w:noProof/>
                <w:webHidden/>
              </w:rPr>
              <w:instrText xml:space="preserve"> PAGEREF _Toc178171840 \h </w:instrText>
            </w:r>
            <w:r>
              <w:rPr>
                <w:noProof/>
                <w:webHidden/>
              </w:rPr>
            </w:r>
            <w:r>
              <w:rPr>
                <w:noProof/>
                <w:webHidden/>
              </w:rPr>
              <w:fldChar w:fldCharType="separate"/>
            </w:r>
            <w:r>
              <w:rPr>
                <w:noProof/>
                <w:webHidden/>
              </w:rPr>
              <w:t>5</w:t>
            </w:r>
            <w:r>
              <w:rPr>
                <w:noProof/>
                <w:webHidden/>
              </w:rPr>
              <w:fldChar w:fldCharType="end"/>
            </w:r>
          </w:hyperlink>
        </w:p>
        <w:p w14:paraId="0A3FEBE7" w14:textId="6FE1CB00" w:rsidR="003316B8" w:rsidRDefault="003316B8" w:rsidP="006E4865">
          <w:pPr>
            <w:spacing w:line="360" w:lineRule="auto"/>
          </w:pPr>
          <w:r>
            <w:rPr>
              <w:b/>
              <w:bCs/>
              <w:noProof/>
            </w:rPr>
            <w:fldChar w:fldCharType="end"/>
          </w:r>
        </w:p>
      </w:sdtContent>
    </w:sdt>
    <w:p w14:paraId="3CB668FE" w14:textId="77777777" w:rsidR="00D10500" w:rsidRDefault="00D10500" w:rsidP="006E4865">
      <w:pPr>
        <w:spacing w:line="360" w:lineRule="auto"/>
        <w:jc w:val="both"/>
        <w:rPr>
          <w:rFonts w:ascii="Times New Roman" w:hAnsi="Times New Roman" w:cs="Times New Roman"/>
          <w:sz w:val="24"/>
          <w:szCs w:val="24"/>
        </w:rPr>
      </w:pPr>
    </w:p>
    <w:p w14:paraId="0AE80F0B" w14:textId="77777777" w:rsidR="00EC15D6" w:rsidRDefault="00EC15D6" w:rsidP="006E4865">
      <w:pPr>
        <w:spacing w:line="360" w:lineRule="auto"/>
        <w:jc w:val="both"/>
        <w:rPr>
          <w:rFonts w:ascii="Times New Roman" w:hAnsi="Times New Roman" w:cs="Times New Roman"/>
          <w:sz w:val="24"/>
          <w:szCs w:val="24"/>
        </w:rPr>
      </w:pPr>
    </w:p>
    <w:p w14:paraId="273EF3B2" w14:textId="77777777" w:rsidR="00EC15D6" w:rsidRPr="004C3A4D" w:rsidRDefault="00EC15D6" w:rsidP="006E4865">
      <w:pPr>
        <w:spacing w:line="360" w:lineRule="auto"/>
        <w:jc w:val="both"/>
        <w:rPr>
          <w:rFonts w:ascii="Times New Roman" w:hAnsi="Times New Roman" w:cs="Times New Roman"/>
          <w:sz w:val="24"/>
          <w:szCs w:val="24"/>
        </w:rPr>
      </w:pPr>
    </w:p>
    <w:p w14:paraId="22253353" w14:textId="77777777" w:rsidR="00826EEB" w:rsidRDefault="00826EEB" w:rsidP="006E4865">
      <w:pPr>
        <w:spacing w:line="360" w:lineRule="auto"/>
        <w:jc w:val="both"/>
        <w:rPr>
          <w:rFonts w:ascii="Times New Roman" w:hAnsi="Times New Roman" w:cs="Times New Roman"/>
          <w:sz w:val="24"/>
          <w:szCs w:val="24"/>
        </w:rPr>
      </w:pPr>
    </w:p>
    <w:p w14:paraId="011B36C0" w14:textId="0C101C79" w:rsidR="00826EEB" w:rsidRDefault="00826EEB" w:rsidP="006E4865">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6B832DD7" w14:textId="77777777" w:rsidR="004C3A4D" w:rsidRPr="004C3A4D" w:rsidRDefault="004C3A4D" w:rsidP="006E4865">
      <w:pPr>
        <w:pStyle w:val="Heading1"/>
        <w:spacing w:line="360" w:lineRule="auto"/>
      </w:pPr>
      <w:bookmarkStart w:id="0" w:name="_Toc178171830"/>
      <w:r w:rsidRPr="004C3A4D">
        <w:lastRenderedPageBreak/>
        <w:t>1. Introduction</w:t>
      </w:r>
      <w:bookmarkEnd w:id="0"/>
    </w:p>
    <w:p w14:paraId="22828C97"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Product packaging serves as the first point of interaction between a consumer and a product, significantly influencing consumer perception and decision-making. It encapsulates not only the functional aspects of protecting and preserving the product but also plays a critical role in branding and marketing. As consumers face an overwhelming variety of choices, effective packaging becomes essential in capturing attention, conveying product value, and ultimately influencing purchasing decisions (Keller, 2013). This project aims to explore the multifaceted impact of product packaging on consumer decision-making processes, identifying key elements that enhance consumer engagement and satisfaction.</w:t>
      </w:r>
    </w:p>
    <w:p w14:paraId="253CE7CB" w14:textId="77777777" w:rsidR="004C3A4D" w:rsidRPr="004C3A4D" w:rsidRDefault="004C3A4D" w:rsidP="006E4865">
      <w:pPr>
        <w:pStyle w:val="Heading1"/>
        <w:spacing w:line="360" w:lineRule="auto"/>
      </w:pPr>
      <w:bookmarkStart w:id="1" w:name="_Toc178171831"/>
      <w:r w:rsidRPr="004C3A4D">
        <w:t>2. Objectives of the Project</w:t>
      </w:r>
      <w:bookmarkEnd w:id="1"/>
    </w:p>
    <w:p w14:paraId="2C950D5F"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The primary objectives of this project are:</w:t>
      </w:r>
    </w:p>
    <w:p w14:paraId="347A0809" w14:textId="77777777" w:rsidR="004C3A4D" w:rsidRPr="00826EEB" w:rsidRDefault="004C3A4D" w:rsidP="006E4865">
      <w:pPr>
        <w:pStyle w:val="ListParagraph"/>
        <w:numPr>
          <w:ilvl w:val="0"/>
          <w:numId w:val="1"/>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 xml:space="preserve">To examine how different packaging elements (design, </w:t>
      </w:r>
      <w:proofErr w:type="spellStart"/>
      <w:r w:rsidRPr="00826EEB">
        <w:rPr>
          <w:rFonts w:ascii="Times New Roman" w:hAnsi="Times New Roman" w:cs="Times New Roman"/>
          <w:sz w:val="24"/>
          <w:szCs w:val="24"/>
        </w:rPr>
        <w:t>color</w:t>
      </w:r>
      <w:proofErr w:type="spellEnd"/>
      <w:r w:rsidRPr="00826EEB">
        <w:rPr>
          <w:rFonts w:ascii="Times New Roman" w:hAnsi="Times New Roman" w:cs="Times New Roman"/>
          <w:sz w:val="24"/>
          <w:szCs w:val="24"/>
        </w:rPr>
        <w:t xml:space="preserve">, material, and </w:t>
      </w:r>
      <w:proofErr w:type="spellStart"/>
      <w:r w:rsidRPr="00826EEB">
        <w:rPr>
          <w:rFonts w:ascii="Times New Roman" w:hAnsi="Times New Roman" w:cs="Times New Roman"/>
          <w:sz w:val="24"/>
          <w:szCs w:val="24"/>
        </w:rPr>
        <w:t>labeling</w:t>
      </w:r>
      <w:proofErr w:type="spellEnd"/>
      <w:r w:rsidRPr="00826EEB">
        <w:rPr>
          <w:rFonts w:ascii="Times New Roman" w:hAnsi="Times New Roman" w:cs="Times New Roman"/>
          <w:sz w:val="24"/>
          <w:szCs w:val="24"/>
        </w:rPr>
        <w:t>) affect consumer perceptions.</w:t>
      </w:r>
    </w:p>
    <w:p w14:paraId="48931F4E" w14:textId="77777777" w:rsidR="004C3A4D" w:rsidRPr="00826EEB" w:rsidRDefault="004C3A4D" w:rsidP="006E4865">
      <w:pPr>
        <w:pStyle w:val="ListParagraph"/>
        <w:numPr>
          <w:ilvl w:val="0"/>
          <w:numId w:val="1"/>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To assess the relationship between packaging and consumer buying behavior.</w:t>
      </w:r>
    </w:p>
    <w:p w14:paraId="4F24CB9A" w14:textId="77777777" w:rsidR="004C3A4D" w:rsidRPr="00826EEB" w:rsidRDefault="004C3A4D" w:rsidP="006E4865">
      <w:pPr>
        <w:pStyle w:val="ListParagraph"/>
        <w:numPr>
          <w:ilvl w:val="0"/>
          <w:numId w:val="1"/>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To identify the psychological factors influencing consumer preferences toward specific packaging.</w:t>
      </w:r>
    </w:p>
    <w:p w14:paraId="51A3ABBC" w14:textId="77777777" w:rsidR="004C3A4D" w:rsidRPr="00826EEB" w:rsidRDefault="004C3A4D" w:rsidP="006E4865">
      <w:pPr>
        <w:pStyle w:val="ListParagraph"/>
        <w:numPr>
          <w:ilvl w:val="0"/>
          <w:numId w:val="1"/>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To provide recommendations for businesses on effective packaging strategies to enhance consumer appeal and sales.</w:t>
      </w:r>
    </w:p>
    <w:p w14:paraId="0F002E81" w14:textId="77777777" w:rsidR="004C3A4D" w:rsidRPr="004C3A4D" w:rsidRDefault="004C3A4D" w:rsidP="006E4865">
      <w:pPr>
        <w:pStyle w:val="Heading1"/>
        <w:spacing w:line="360" w:lineRule="auto"/>
      </w:pPr>
      <w:bookmarkStart w:id="2" w:name="_Toc178171832"/>
      <w:r w:rsidRPr="004C3A4D">
        <w:t>3. Scope of the Project</w:t>
      </w:r>
      <w:bookmarkEnd w:id="2"/>
    </w:p>
    <w:p w14:paraId="1504D139"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 xml:space="preserve">The study will focus on various consumer products across multiple industries, including food and beverages, cosmetics, and electronics. It will </w:t>
      </w:r>
      <w:proofErr w:type="spellStart"/>
      <w:r w:rsidRPr="004C3A4D">
        <w:rPr>
          <w:rFonts w:ascii="Times New Roman" w:hAnsi="Times New Roman" w:cs="Times New Roman"/>
          <w:sz w:val="24"/>
          <w:szCs w:val="24"/>
        </w:rPr>
        <w:t>analyze</w:t>
      </w:r>
      <w:proofErr w:type="spellEnd"/>
      <w:r w:rsidRPr="004C3A4D">
        <w:rPr>
          <w:rFonts w:ascii="Times New Roman" w:hAnsi="Times New Roman" w:cs="Times New Roman"/>
          <w:sz w:val="24"/>
          <w:szCs w:val="24"/>
        </w:rPr>
        <w:t xml:space="preserve"> packaging from both a functional and aesthetic perspective, considering how these factors affect consumer choices. The research will be limited to urban consumers, with an emphasis on understanding trends within the Indian market, while also drawing comparisons to global packaging strategies where relevant.</w:t>
      </w:r>
    </w:p>
    <w:p w14:paraId="1A4D76A2" w14:textId="77777777" w:rsidR="004C3A4D" w:rsidRPr="004C3A4D" w:rsidRDefault="004C3A4D" w:rsidP="006E4865">
      <w:pPr>
        <w:pStyle w:val="Heading1"/>
        <w:spacing w:line="360" w:lineRule="auto"/>
      </w:pPr>
      <w:bookmarkStart w:id="3" w:name="_Toc178171833"/>
      <w:r w:rsidRPr="004C3A4D">
        <w:t>4. Literature Review</w:t>
      </w:r>
      <w:bookmarkEnd w:id="3"/>
    </w:p>
    <w:p w14:paraId="28CCDE79"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 xml:space="preserve">Numerous studies have highlighted the significance of packaging in influencing consumer behavior. According to </w:t>
      </w:r>
      <w:proofErr w:type="spellStart"/>
      <w:r w:rsidRPr="00826EEB">
        <w:rPr>
          <w:rFonts w:ascii="Times New Roman" w:hAnsi="Times New Roman" w:cs="Times New Roman"/>
          <w:b/>
          <w:bCs/>
          <w:i/>
          <w:iCs/>
          <w:sz w:val="24"/>
          <w:szCs w:val="24"/>
        </w:rPr>
        <w:t>Silayoi</w:t>
      </w:r>
      <w:proofErr w:type="spellEnd"/>
      <w:r w:rsidRPr="00826EEB">
        <w:rPr>
          <w:rFonts w:ascii="Times New Roman" w:hAnsi="Times New Roman" w:cs="Times New Roman"/>
          <w:b/>
          <w:bCs/>
          <w:i/>
          <w:iCs/>
          <w:sz w:val="24"/>
          <w:szCs w:val="24"/>
        </w:rPr>
        <w:t xml:space="preserve"> and Speece (2007)</w:t>
      </w:r>
      <w:r w:rsidRPr="004C3A4D">
        <w:rPr>
          <w:rFonts w:ascii="Times New Roman" w:hAnsi="Times New Roman" w:cs="Times New Roman"/>
          <w:sz w:val="24"/>
          <w:szCs w:val="24"/>
        </w:rPr>
        <w:t xml:space="preserve">, packaging design elements such as </w:t>
      </w:r>
      <w:proofErr w:type="spellStart"/>
      <w:r w:rsidRPr="004C3A4D">
        <w:rPr>
          <w:rFonts w:ascii="Times New Roman" w:hAnsi="Times New Roman" w:cs="Times New Roman"/>
          <w:sz w:val="24"/>
          <w:szCs w:val="24"/>
        </w:rPr>
        <w:t>colors</w:t>
      </w:r>
      <w:proofErr w:type="spellEnd"/>
      <w:r w:rsidRPr="004C3A4D">
        <w:rPr>
          <w:rFonts w:ascii="Times New Roman" w:hAnsi="Times New Roman" w:cs="Times New Roman"/>
          <w:sz w:val="24"/>
          <w:szCs w:val="24"/>
        </w:rPr>
        <w:t xml:space="preserve">, shapes, and materials create an emotional connection with consumers. In their research, they </w:t>
      </w:r>
      <w:r w:rsidRPr="004C3A4D">
        <w:rPr>
          <w:rFonts w:ascii="Times New Roman" w:hAnsi="Times New Roman" w:cs="Times New Roman"/>
          <w:sz w:val="24"/>
          <w:szCs w:val="24"/>
        </w:rPr>
        <w:lastRenderedPageBreak/>
        <w:t>found that consumers often make inferences about product quality based on packaging attributes.</w:t>
      </w:r>
    </w:p>
    <w:p w14:paraId="779A55DC"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 xml:space="preserve">Research by </w:t>
      </w:r>
      <w:r w:rsidRPr="00826EEB">
        <w:rPr>
          <w:rFonts w:ascii="Times New Roman" w:hAnsi="Times New Roman" w:cs="Times New Roman"/>
          <w:b/>
          <w:bCs/>
          <w:i/>
          <w:iCs/>
          <w:sz w:val="24"/>
          <w:szCs w:val="24"/>
        </w:rPr>
        <w:t>Underwood and Klein (2002)</w:t>
      </w:r>
      <w:r w:rsidRPr="004C3A4D">
        <w:rPr>
          <w:rFonts w:ascii="Times New Roman" w:hAnsi="Times New Roman" w:cs="Times New Roman"/>
          <w:sz w:val="24"/>
          <w:szCs w:val="24"/>
        </w:rPr>
        <w:t xml:space="preserve"> emphasizes the role of packaging in brand communication, suggesting that packaging acts as a silent salesperson, conveying brand values and positioning. Furthermore, packaging is crucial in the context of sustainability, with consumers increasingly </w:t>
      </w:r>
      <w:proofErr w:type="spellStart"/>
      <w:r w:rsidRPr="004C3A4D">
        <w:rPr>
          <w:rFonts w:ascii="Times New Roman" w:hAnsi="Times New Roman" w:cs="Times New Roman"/>
          <w:sz w:val="24"/>
          <w:szCs w:val="24"/>
        </w:rPr>
        <w:t>favoring</w:t>
      </w:r>
      <w:proofErr w:type="spellEnd"/>
      <w:r w:rsidRPr="004C3A4D">
        <w:rPr>
          <w:rFonts w:ascii="Times New Roman" w:hAnsi="Times New Roman" w:cs="Times New Roman"/>
          <w:sz w:val="24"/>
          <w:szCs w:val="24"/>
        </w:rPr>
        <w:t xml:space="preserve"> eco-friendly packaging options, as noted by </w:t>
      </w:r>
      <w:r w:rsidRPr="00826EEB">
        <w:rPr>
          <w:rFonts w:ascii="Times New Roman" w:hAnsi="Times New Roman" w:cs="Times New Roman"/>
          <w:b/>
          <w:bCs/>
          <w:i/>
          <w:iCs/>
          <w:sz w:val="24"/>
          <w:szCs w:val="24"/>
        </w:rPr>
        <w:t>Van Hoof et al. (2016)</w:t>
      </w:r>
      <w:r w:rsidRPr="004C3A4D">
        <w:rPr>
          <w:rFonts w:ascii="Times New Roman" w:hAnsi="Times New Roman" w:cs="Times New Roman"/>
          <w:sz w:val="24"/>
          <w:szCs w:val="24"/>
        </w:rPr>
        <w:t>.</w:t>
      </w:r>
    </w:p>
    <w:p w14:paraId="0E9FB3B0"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The psychological aspect of packaging is also well-documented. For instance, consumers often exhibit a "halo effect," where the perceived quality of packaging enhances the overall evaluation of the product (</w:t>
      </w:r>
      <w:proofErr w:type="spellStart"/>
      <w:r w:rsidRPr="00826EEB">
        <w:rPr>
          <w:rFonts w:ascii="Times New Roman" w:hAnsi="Times New Roman" w:cs="Times New Roman"/>
          <w:b/>
          <w:bCs/>
          <w:i/>
          <w:iCs/>
          <w:sz w:val="24"/>
          <w:szCs w:val="24"/>
        </w:rPr>
        <w:t>Hagtvedt</w:t>
      </w:r>
      <w:proofErr w:type="spellEnd"/>
      <w:r w:rsidRPr="00826EEB">
        <w:rPr>
          <w:rFonts w:ascii="Times New Roman" w:hAnsi="Times New Roman" w:cs="Times New Roman"/>
          <w:b/>
          <w:bCs/>
          <w:i/>
          <w:iCs/>
          <w:sz w:val="24"/>
          <w:szCs w:val="24"/>
        </w:rPr>
        <w:t xml:space="preserve"> &amp; Brasel, 2016</w:t>
      </w:r>
      <w:r w:rsidRPr="004C3A4D">
        <w:rPr>
          <w:rFonts w:ascii="Times New Roman" w:hAnsi="Times New Roman" w:cs="Times New Roman"/>
          <w:sz w:val="24"/>
          <w:szCs w:val="24"/>
        </w:rPr>
        <w:t>).</w:t>
      </w:r>
    </w:p>
    <w:p w14:paraId="3471A8C4" w14:textId="77777777" w:rsidR="004C3A4D" w:rsidRPr="004C3A4D" w:rsidRDefault="004C3A4D" w:rsidP="006E4865">
      <w:pPr>
        <w:pStyle w:val="Heading1"/>
        <w:spacing w:line="360" w:lineRule="auto"/>
      </w:pPr>
      <w:bookmarkStart w:id="4" w:name="_Toc178171834"/>
      <w:r w:rsidRPr="004C3A4D">
        <w:t>5. Research Methodology</w:t>
      </w:r>
      <w:bookmarkEnd w:id="4"/>
    </w:p>
    <w:p w14:paraId="0764464A"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This study will employ a mixed-methods approach, combining qualitative and quantitative research methods.</w:t>
      </w:r>
    </w:p>
    <w:p w14:paraId="0D06B1DC" w14:textId="77777777" w:rsidR="004C3A4D" w:rsidRPr="00826EEB" w:rsidRDefault="004C3A4D" w:rsidP="006E4865">
      <w:pPr>
        <w:pStyle w:val="ListParagraph"/>
        <w:numPr>
          <w:ilvl w:val="0"/>
          <w:numId w:val="2"/>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Qualitative Research: Focus group discussions will be conducted with a diverse group of consumers to gather in-depth insights into their perceptions of packaging.</w:t>
      </w:r>
    </w:p>
    <w:p w14:paraId="54E20702" w14:textId="77777777" w:rsidR="004C3A4D" w:rsidRPr="00826EEB" w:rsidRDefault="004C3A4D" w:rsidP="006E4865">
      <w:pPr>
        <w:pStyle w:val="ListParagraph"/>
        <w:numPr>
          <w:ilvl w:val="0"/>
          <w:numId w:val="2"/>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Quantitative Research: A structured questionnaire will be distributed to a larger sample size (approximately 500 participants) to quantify the influence of various packaging elements on consumer decision-making.</w:t>
      </w:r>
    </w:p>
    <w:p w14:paraId="7E33B981"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 xml:space="preserve">Data will be </w:t>
      </w:r>
      <w:proofErr w:type="spellStart"/>
      <w:r w:rsidRPr="004C3A4D">
        <w:rPr>
          <w:rFonts w:ascii="Times New Roman" w:hAnsi="Times New Roman" w:cs="Times New Roman"/>
          <w:sz w:val="24"/>
          <w:szCs w:val="24"/>
        </w:rPr>
        <w:t>analyzed</w:t>
      </w:r>
      <w:proofErr w:type="spellEnd"/>
      <w:r w:rsidRPr="004C3A4D">
        <w:rPr>
          <w:rFonts w:ascii="Times New Roman" w:hAnsi="Times New Roman" w:cs="Times New Roman"/>
          <w:sz w:val="24"/>
          <w:szCs w:val="24"/>
        </w:rPr>
        <w:t xml:space="preserve"> using statistical software to identify trends and correlations.</w:t>
      </w:r>
    </w:p>
    <w:p w14:paraId="0FD9DD23" w14:textId="77777777" w:rsidR="004C3A4D" w:rsidRPr="004C3A4D" w:rsidRDefault="004C3A4D" w:rsidP="006E4865">
      <w:pPr>
        <w:pStyle w:val="Heading1"/>
        <w:spacing w:line="360" w:lineRule="auto"/>
      </w:pPr>
      <w:bookmarkStart w:id="5" w:name="_Toc178171835"/>
      <w:r w:rsidRPr="004C3A4D">
        <w:t>6. Data Analysis and Interpretation</w:t>
      </w:r>
      <w:bookmarkEnd w:id="5"/>
    </w:p>
    <w:p w14:paraId="340530ED"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The data collected will be subjected to statistical analysis to evaluate the significance of packaging elements on consumer preferences. Descriptive statistics will provide an overview of the trends, while inferential statistics will determine the relationships between different variables. Additionally, thematic analysis will be used to interpret qualitative data from focus group discussions.</w:t>
      </w:r>
    </w:p>
    <w:p w14:paraId="25838854" w14:textId="77777777" w:rsidR="004C3A4D" w:rsidRPr="004C3A4D" w:rsidRDefault="004C3A4D" w:rsidP="006E4865">
      <w:pPr>
        <w:pStyle w:val="Heading1"/>
        <w:spacing w:line="360" w:lineRule="auto"/>
      </w:pPr>
      <w:bookmarkStart w:id="6" w:name="_Toc178171836"/>
      <w:r w:rsidRPr="004C3A4D">
        <w:t>7. Findings</w:t>
      </w:r>
      <w:bookmarkEnd w:id="6"/>
    </w:p>
    <w:p w14:paraId="4211BFC7"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Preliminary findings are expected to reveal that:</w:t>
      </w:r>
    </w:p>
    <w:p w14:paraId="4B3FEF2F" w14:textId="77777777" w:rsidR="004C3A4D" w:rsidRPr="00826EEB" w:rsidRDefault="004C3A4D" w:rsidP="006E4865">
      <w:pPr>
        <w:pStyle w:val="ListParagraph"/>
        <w:numPr>
          <w:ilvl w:val="0"/>
          <w:numId w:val="3"/>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Packaging design significantly influences consumer purchase intentions.</w:t>
      </w:r>
    </w:p>
    <w:p w14:paraId="6EC7CADE" w14:textId="77777777" w:rsidR="004C3A4D" w:rsidRPr="00826EEB" w:rsidRDefault="004C3A4D" w:rsidP="006E4865">
      <w:pPr>
        <w:pStyle w:val="ListParagraph"/>
        <w:numPr>
          <w:ilvl w:val="0"/>
          <w:numId w:val="3"/>
        </w:numPr>
        <w:spacing w:line="360" w:lineRule="auto"/>
        <w:jc w:val="both"/>
        <w:rPr>
          <w:rFonts w:ascii="Times New Roman" w:hAnsi="Times New Roman" w:cs="Times New Roman"/>
          <w:sz w:val="24"/>
          <w:szCs w:val="24"/>
        </w:rPr>
      </w:pPr>
      <w:proofErr w:type="spellStart"/>
      <w:r w:rsidRPr="00826EEB">
        <w:rPr>
          <w:rFonts w:ascii="Times New Roman" w:hAnsi="Times New Roman" w:cs="Times New Roman"/>
          <w:sz w:val="24"/>
          <w:szCs w:val="24"/>
        </w:rPr>
        <w:lastRenderedPageBreak/>
        <w:t>Color</w:t>
      </w:r>
      <w:proofErr w:type="spellEnd"/>
      <w:r w:rsidRPr="00826EEB">
        <w:rPr>
          <w:rFonts w:ascii="Times New Roman" w:hAnsi="Times New Roman" w:cs="Times New Roman"/>
          <w:sz w:val="24"/>
          <w:szCs w:val="24"/>
        </w:rPr>
        <w:t xml:space="preserve"> and graphics are the most critical elements that attract consumer attention.</w:t>
      </w:r>
    </w:p>
    <w:p w14:paraId="01BE9CF7" w14:textId="77777777" w:rsidR="004C3A4D" w:rsidRPr="00826EEB" w:rsidRDefault="004C3A4D" w:rsidP="006E4865">
      <w:pPr>
        <w:pStyle w:val="ListParagraph"/>
        <w:numPr>
          <w:ilvl w:val="0"/>
          <w:numId w:val="3"/>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Sustainable packaging positively affects brand perception and consumer loyalty.</w:t>
      </w:r>
    </w:p>
    <w:p w14:paraId="08985C04" w14:textId="77777777" w:rsidR="004C3A4D" w:rsidRPr="00826EEB" w:rsidRDefault="004C3A4D" w:rsidP="006E4865">
      <w:pPr>
        <w:pStyle w:val="ListParagraph"/>
        <w:numPr>
          <w:ilvl w:val="0"/>
          <w:numId w:val="3"/>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Consumers are willing to pay a premium for products with appealing and environmentally friendly packaging.</w:t>
      </w:r>
    </w:p>
    <w:p w14:paraId="580EC658" w14:textId="77777777" w:rsidR="004C3A4D" w:rsidRPr="004C3A4D" w:rsidRDefault="004C3A4D" w:rsidP="006E4865">
      <w:pPr>
        <w:pStyle w:val="Heading1"/>
        <w:spacing w:line="360" w:lineRule="auto"/>
      </w:pPr>
      <w:bookmarkStart w:id="7" w:name="_Toc178171837"/>
      <w:r w:rsidRPr="004C3A4D">
        <w:t>8. Suggestions/Recommendations</w:t>
      </w:r>
      <w:bookmarkEnd w:id="7"/>
    </w:p>
    <w:p w14:paraId="49DBF3FA"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Based on the findings, several recommendations can be made for businesses:</w:t>
      </w:r>
    </w:p>
    <w:p w14:paraId="221DF7CB" w14:textId="77777777" w:rsidR="004C3A4D" w:rsidRPr="00826EEB" w:rsidRDefault="004C3A4D" w:rsidP="006E4865">
      <w:pPr>
        <w:pStyle w:val="ListParagraph"/>
        <w:numPr>
          <w:ilvl w:val="0"/>
          <w:numId w:val="4"/>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Invest in creative packaging designs that stand out on shelves.</w:t>
      </w:r>
    </w:p>
    <w:p w14:paraId="72B7DE91" w14:textId="77777777" w:rsidR="004C3A4D" w:rsidRPr="00826EEB" w:rsidRDefault="004C3A4D" w:rsidP="006E4865">
      <w:pPr>
        <w:pStyle w:val="ListParagraph"/>
        <w:numPr>
          <w:ilvl w:val="0"/>
          <w:numId w:val="4"/>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 xml:space="preserve">Utilize </w:t>
      </w:r>
      <w:proofErr w:type="spellStart"/>
      <w:r w:rsidRPr="00826EEB">
        <w:rPr>
          <w:rFonts w:ascii="Times New Roman" w:hAnsi="Times New Roman" w:cs="Times New Roman"/>
          <w:sz w:val="24"/>
          <w:szCs w:val="24"/>
        </w:rPr>
        <w:t>color</w:t>
      </w:r>
      <w:proofErr w:type="spellEnd"/>
      <w:r w:rsidRPr="00826EEB">
        <w:rPr>
          <w:rFonts w:ascii="Times New Roman" w:hAnsi="Times New Roman" w:cs="Times New Roman"/>
          <w:sz w:val="24"/>
          <w:szCs w:val="24"/>
        </w:rPr>
        <w:t xml:space="preserve"> psychology to evoke desired emotional responses.</w:t>
      </w:r>
    </w:p>
    <w:p w14:paraId="12E246E2" w14:textId="77777777" w:rsidR="004C3A4D" w:rsidRPr="00826EEB" w:rsidRDefault="004C3A4D" w:rsidP="006E4865">
      <w:pPr>
        <w:pStyle w:val="ListParagraph"/>
        <w:numPr>
          <w:ilvl w:val="0"/>
          <w:numId w:val="4"/>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Consider eco-friendly materials to appeal to environmentally conscious consumers.</w:t>
      </w:r>
    </w:p>
    <w:p w14:paraId="0DC5F64A" w14:textId="77777777" w:rsidR="004C3A4D" w:rsidRPr="00826EEB" w:rsidRDefault="004C3A4D" w:rsidP="006E4865">
      <w:pPr>
        <w:pStyle w:val="ListParagraph"/>
        <w:numPr>
          <w:ilvl w:val="0"/>
          <w:numId w:val="4"/>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 xml:space="preserve">Ensure clear and informative </w:t>
      </w:r>
      <w:proofErr w:type="spellStart"/>
      <w:r w:rsidRPr="00826EEB">
        <w:rPr>
          <w:rFonts w:ascii="Times New Roman" w:hAnsi="Times New Roman" w:cs="Times New Roman"/>
          <w:sz w:val="24"/>
          <w:szCs w:val="24"/>
        </w:rPr>
        <w:t>labeling</w:t>
      </w:r>
      <w:proofErr w:type="spellEnd"/>
      <w:r w:rsidRPr="00826EEB">
        <w:rPr>
          <w:rFonts w:ascii="Times New Roman" w:hAnsi="Times New Roman" w:cs="Times New Roman"/>
          <w:sz w:val="24"/>
          <w:szCs w:val="24"/>
        </w:rPr>
        <w:t xml:space="preserve"> to enhance transparency and trust.</w:t>
      </w:r>
    </w:p>
    <w:p w14:paraId="7E863278" w14:textId="77777777" w:rsidR="004C3A4D" w:rsidRPr="004C3A4D" w:rsidRDefault="004C3A4D" w:rsidP="006E4865">
      <w:pPr>
        <w:pStyle w:val="Heading1"/>
        <w:spacing w:line="360" w:lineRule="auto"/>
      </w:pPr>
      <w:bookmarkStart w:id="8" w:name="_Toc178171838"/>
      <w:r w:rsidRPr="004C3A4D">
        <w:t>9. Linking of Recommendations to the Objectives</w:t>
      </w:r>
      <w:bookmarkEnd w:id="8"/>
    </w:p>
    <w:p w14:paraId="7D4B31A2"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The recommendations are aligned with the objectives of the project. By focusing on creative and sustainable packaging, businesses can effectively influence consumer perceptions, thereby enhancing buying behavior and fostering brand loyalty.</w:t>
      </w:r>
    </w:p>
    <w:p w14:paraId="6F6910B7" w14:textId="77777777" w:rsidR="004C3A4D" w:rsidRPr="004C3A4D" w:rsidRDefault="004C3A4D" w:rsidP="006E4865">
      <w:pPr>
        <w:pStyle w:val="Heading1"/>
        <w:spacing w:line="360" w:lineRule="auto"/>
      </w:pPr>
      <w:bookmarkStart w:id="9" w:name="_Toc178171839"/>
      <w:r w:rsidRPr="004C3A4D">
        <w:t>10. Conclusion</w:t>
      </w:r>
      <w:bookmarkEnd w:id="9"/>
    </w:p>
    <w:p w14:paraId="2CB32262" w14:textId="77777777" w:rsidR="004C3A4D" w:rsidRPr="004C3A4D" w:rsidRDefault="004C3A4D" w:rsidP="006E4865">
      <w:pPr>
        <w:spacing w:line="360" w:lineRule="auto"/>
        <w:jc w:val="both"/>
        <w:rPr>
          <w:rFonts w:ascii="Times New Roman" w:hAnsi="Times New Roman" w:cs="Times New Roman"/>
          <w:sz w:val="24"/>
          <w:szCs w:val="24"/>
        </w:rPr>
      </w:pPr>
      <w:r w:rsidRPr="004C3A4D">
        <w:rPr>
          <w:rFonts w:ascii="Times New Roman" w:hAnsi="Times New Roman" w:cs="Times New Roman"/>
          <w:sz w:val="24"/>
          <w:szCs w:val="24"/>
        </w:rPr>
        <w:t>In conclusion, product packaging plays a crucial role in shaping consumer decision-making. As businesses continue to compete in crowded markets, effective packaging strategies will be vital in attracting consumers and influencing their choices. This project aims to contribute to the existing body of knowledge by providing insights into the significant impact of packaging on consumer behavior and offering actionable recommendations for businesses.</w:t>
      </w:r>
    </w:p>
    <w:p w14:paraId="416235A7" w14:textId="012F71E3" w:rsidR="004C3A4D" w:rsidRPr="004C3A4D" w:rsidRDefault="004C3A4D" w:rsidP="006E4865">
      <w:pPr>
        <w:pStyle w:val="Heading1"/>
        <w:spacing w:line="360" w:lineRule="auto"/>
      </w:pPr>
      <w:bookmarkStart w:id="10" w:name="_Toc178171840"/>
      <w:r w:rsidRPr="004C3A4D">
        <w:t>Bibliography</w:t>
      </w:r>
      <w:bookmarkEnd w:id="10"/>
    </w:p>
    <w:p w14:paraId="6FB12BFF" w14:textId="77777777" w:rsidR="004C3A4D" w:rsidRPr="00826EEB" w:rsidRDefault="004C3A4D" w:rsidP="006E4865">
      <w:pPr>
        <w:pStyle w:val="ListParagraph"/>
        <w:numPr>
          <w:ilvl w:val="0"/>
          <w:numId w:val="5"/>
        </w:numPr>
        <w:spacing w:line="360" w:lineRule="auto"/>
        <w:jc w:val="both"/>
        <w:rPr>
          <w:rFonts w:ascii="Times New Roman" w:hAnsi="Times New Roman" w:cs="Times New Roman"/>
          <w:sz w:val="24"/>
          <w:szCs w:val="24"/>
        </w:rPr>
      </w:pPr>
      <w:proofErr w:type="spellStart"/>
      <w:r w:rsidRPr="00826EEB">
        <w:rPr>
          <w:rFonts w:ascii="Times New Roman" w:hAnsi="Times New Roman" w:cs="Times New Roman"/>
          <w:sz w:val="24"/>
          <w:szCs w:val="24"/>
        </w:rPr>
        <w:t>Hagtvedt</w:t>
      </w:r>
      <w:proofErr w:type="spellEnd"/>
      <w:r w:rsidRPr="00826EEB">
        <w:rPr>
          <w:rFonts w:ascii="Times New Roman" w:hAnsi="Times New Roman" w:cs="Times New Roman"/>
          <w:sz w:val="24"/>
          <w:szCs w:val="24"/>
        </w:rPr>
        <w:t>, H., &amp; Brasel, S. A. (2016). The Role of Packaging in Marketing: The Importance of Visual Design and Brand Communications. Journal of Marketing Theory and Practice, 24(2), 177-193.</w:t>
      </w:r>
    </w:p>
    <w:p w14:paraId="7AF1B7CA" w14:textId="77777777" w:rsidR="004C3A4D" w:rsidRPr="00826EEB" w:rsidRDefault="004C3A4D" w:rsidP="006E4865">
      <w:pPr>
        <w:pStyle w:val="ListParagraph"/>
        <w:numPr>
          <w:ilvl w:val="0"/>
          <w:numId w:val="5"/>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Keller, K. L. (2013). Strategic Brand Management: Building, Measuring, and Managing Brand Equity. Pearson Education.</w:t>
      </w:r>
    </w:p>
    <w:p w14:paraId="2624BECA" w14:textId="77777777" w:rsidR="004C3A4D" w:rsidRPr="00826EEB" w:rsidRDefault="004C3A4D" w:rsidP="006E4865">
      <w:pPr>
        <w:pStyle w:val="ListParagraph"/>
        <w:numPr>
          <w:ilvl w:val="0"/>
          <w:numId w:val="5"/>
        </w:numPr>
        <w:spacing w:line="360" w:lineRule="auto"/>
        <w:jc w:val="both"/>
        <w:rPr>
          <w:rFonts w:ascii="Times New Roman" w:hAnsi="Times New Roman" w:cs="Times New Roman"/>
          <w:sz w:val="24"/>
          <w:szCs w:val="24"/>
        </w:rPr>
      </w:pPr>
      <w:proofErr w:type="spellStart"/>
      <w:r w:rsidRPr="00826EEB">
        <w:rPr>
          <w:rFonts w:ascii="Times New Roman" w:hAnsi="Times New Roman" w:cs="Times New Roman"/>
          <w:sz w:val="24"/>
          <w:szCs w:val="24"/>
        </w:rPr>
        <w:lastRenderedPageBreak/>
        <w:t>Silayoi</w:t>
      </w:r>
      <w:proofErr w:type="spellEnd"/>
      <w:r w:rsidRPr="00826EEB">
        <w:rPr>
          <w:rFonts w:ascii="Times New Roman" w:hAnsi="Times New Roman" w:cs="Times New Roman"/>
          <w:sz w:val="24"/>
          <w:szCs w:val="24"/>
        </w:rPr>
        <w:t>, P., &amp; Speece, M. (2007). Packaging and Purchase Decisions: An Exploratory Study on the Impact of In-Store Packaging on Consumer Behavior. British Food Journal, 109(6), 482-501.</w:t>
      </w:r>
    </w:p>
    <w:p w14:paraId="6AB80F57" w14:textId="77777777" w:rsidR="004C3A4D" w:rsidRPr="00826EEB" w:rsidRDefault="004C3A4D" w:rsidP="006E4865">
      <w:pPr>
        <w:pStyle w:val="ListParagraph"/>
        <w:numPr>
          <w:ilvl w:val="0"/>
          <w:numId w:val="5"/>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Underwood, R. L., &amp; Klein, N. M. (2002). Packaging as Communication: Effects of Product Packaging on Consumer Response. Journal of Marketing Theory and Practice, 10(4), 58-68.</w:t>
      </w:r>
    </w:p>
    <w:p w14:paraId="14C5C7CE" w14:textId="32317325" w:rsidR="002B5A6B" w:rsidRPr="00826EEB" w:rsidRDefault="004C3A4D" w:rsidP="006E4865">
      <w:pPr>
        <w:pStyle w:val="ListParagraph"/>
        <w:numPr>
          <w:ilvl w:val="0"/>
          <w:numId w:val="5"/>
        </w:numPr>
        <w:spacing w:line="360" w:lineRule="auto"/>
        <w:jc w:val="both"/>
        <w:rPr>
          <w:rFonts w:ascii="Times New Roman" w:hAnsi="Times New Roman" w:cs="Times New Roman"/>
          <w:sz w:val="24"/>
          <w:szCs w:val="24"/>
        </w:rPr>
      </w:pPr>
      <w:r w:rsidRPr="00826EEB">
        <w:rPr>
          <w:rFonts w:ascii="Times New Roman" w:hAnsi="Times New Roman" w:cs="Times New Roman"/>
          <w:sz w:val="24"/>
          <w:szCs w:val="24"/>
        </w:rPr>
        <w:t>Van Hoof, J., &amp; M. S. W. (2016). Consumer Attitudes Towards Sustainable Packaging: A Study of Grocery Products. International Journal of Retail &amp; Distribution Management, 44(4), 433-454.</w:t>
      </w:r>
    </w:p>
    <w:p w14:paraId="53A19817" w14:textId="77777777" w:rsidR="00826EEB" w:rsidRDefault="00826EEB" w:rsidP="006E4865">
      <w:pPr>
        <w:spacing w:line="360" w:lineRule="auto"/>
        <w:jc w:val="both"/>
        <w:rPr>
          <w:rFonts w:ascii="Times New Roman" w:hAnsi="Times New Roman" w:cs="Times New Roman"/>
          <w:sz w:val="24"/>
          <w:szCs w:val="24"/>
        </w:rPr>
      </w:pPr>
    </w:p>
    <w:p w14:paraId="12F804AC" w14:textId="77777777" w:rsidR="002B0928" w:rsidRPr="009A5258" w:rsidRDefault="002B0928" w:rsidP="006E486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4FD7ED83" w14:textId="77777777" w:rsidR="002B0928" w:rsidRDefault="002B0928" w:rsidP="006E486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29BF88D1" w14:textId="77777777" w:rsidR="002B0928" w:rsidRPr="009A5258" w:rsidRDefault="002B0928" w:rsidP="006E486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33F085AE" w14:textId="77777777" w:rsidR="002B0928" w:rsidRPr="009A5258" w:rsidRDefault="002B0928" w:rsidP="006E4865">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2D453031" w14:textId="77777777" w:rsidR="002B0928" w:rsidRPr="00814A95" w:rsidRDefault="002B0928" w:rsidP="006E4865">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39C3A663" w14:textId="77777777" w:rsidR="00826EEB" w:rsidRPr="004C3A4D" w:rsidRDefault="00826EEB" w:rsidP="006E4865">
      <w:pPr>
        <w:spacing w:line="360" w:lineRule="auto"/>
        <w:jc w:val="both"/>
        <w:rPr>
          <w:rFonts w:ascii="Times New Roman" w:hAnsi="Times New Roman" w:cs="Times New Roman"/>
          <w:sz w:val="24"/>
          <w:szCs w:val="24"/>
        </w:rPr>
      </w:pPr>
    </w:p>
    <w:sectPr w:rsidR="00826EEB" w:rsidRPr="004C3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6176"/>
    <w:multiLevelType w:val="hybridMultilevel"/>
    <w:tmpl w:val="6630C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9430CF"/>
    <w:multiLevelType w:val="hybridMultilevel"/>
    <w:tmpl w:val="6B46F1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41638C"/>
    <w:multiLevelType w:val="hybridMultilevel"/>
    <w:tmpl w:val="963C1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D0C1C76"/>
    <w:multiLevelType w:val="hybridMultilevel"/>
    <w:tmpl w:val="0B762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2111C7F"/>
    <w:multiLevelType w:val="hybridMultilevel"/>
    <w:tmpl w:val="F424A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66041420">
    <w:abstractNumId w:val="0"/>
  </w:num>
  <w:num w:numId="2" w16cid:durableId="1182934183">
    <w:abstractNumId w:val="4"/>
  </w:num>
  <w:num w:numId="3" w16cid:durableId="800533841">
    <w:abstractNumId w:val="2"/>
  </w:num>
  <w:num w:numId="4" w16cid:durableId="1121387298">
    <w:abstractNumId w:val="3"/>
  </w:num>
  <w:num w:numId="5" w16cid:durableId="191666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4D"/>
    <w:rsid w:val="00171F07"/>
    <w:rsid w:val="001F6B1A"/>
    <w:rsid w:val="00261E90"/>
    <w:rsid w:val="002B0928"/>
    <w:rsid w:val="002B5A6B"/>
    <w:rsid w:val="003316B8"/>
    <w:rsid w:val="003B59D5"/>
    <w:rsid w:val="004703F4"/>
    <w:rsid w:val="004C3A4D"/>
    <w:rsid w:val="004C5345"/>
    <w:rsid w:val="00533E2B"/>
    <w:rsid w:val="006E4865"/>
    <w:rsid w:val="00826EEB"/>
    <w:rsid w:val="0084217A"/>
    <w:rsid w:val="008A3539"/>
    <w:rsid w:val="008D1260"/>
    <w:rsid w:val="008D4BCC"/>
    <w:rsid w:val="009B4D78"/>
    <w:rsid w:val="00B071E9"/>
    <w:rsid w:val="00B32C6E"/>
    <w:rsid w:val="00BE6F6D"/>
    <w:rsid w:val="00C371E8"/>
    <w:rsid w:val="00C60BCB"/>
    <w:rsid w:val="00D10500"/>
    <w:rsid w:val="00EC1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FC99"/>
  <w15:chartTrackingRefBased/>
  <w15:docId w15:val="{99A6342C-EDE1-4574-A9AC-C12EB0C8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EEB"/>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EEB"/>
    <w:rPr>
      <w:rFonts w:ascii="Times New Roman" w:eastAsiaTheme="majorEastAsia" w:hAnsi="Times New Roman" w:cstheme="majorBidi"/>
      <w:b/>
      <w:sz w:val="24"/>
      <w:szCs w:val="32"/>
    </w:rPr>
  </w:style>
  <w:style w:type="paragraph" w:styleId="ListParagraph">
    <w:name w:val="List Paragraph"/>
    <w:basedOn w:val="Normal"/>
    <w:uiPriority w:val="34"/>
    <w:qFormat/>
    <w:rsid w:val="00826EEB"/>
    <w:pPr>
      <w:ind w:left="720"/>
      <w:contextualSpacing/>
    </w:pPr>
  </w:style>
  <w:style w:type="paragraph" w:styleId="TOCHeading">
    <w:name w:val="TOC Heading"/>
    <w:basedOn w:val="Heading1"/>
    <w:next w:val="Normal"/>
    <w:uiPriority w:val="39"/>
    <w:unhideWhenUsed/>
    <w:qFormat/>
    <w:rsid w:val="003316B8"/>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3316B8"/>
    <w:pPr>
      <w:spacing w:after="100"/>
    </w:pPr>
  </w:style>
  <w:style w:type="character" w:styleId="Hyperlink">
    <w:name w:val="Hyperlink"/>
    <w:basedOn w:val="DefaultParagraphFont"/>
    <w:uiPriority w:val="99"/>
    <w:unhideWhenUsed/>
    <w:rsid w:val="003316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27D3-F390-4EA1-99B7-52CB84C6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2024-09-25T10:16:00Z</dcterms:created>
  <dcterms:modified xsi:type="dcterms:W3CDTF">2024-09-25T10:20:00Z</dcterms:modified>
</cp:coreProperties>
</file>