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09D2" w14:textId="77777777" w:rsidR="00513985" w:rsidRDefault="00513985" w:rsidP="00D142F3">
      <w:pPr>
        <w:spacing w:line="360" w:lineRule="auto"/>
        <w:jc w:val="center"/>
        <w:rPr>
          <w:rFonts w:ascii="Times New Roman" w:hAnsi="Times New Roman" w:cs="Times New Roman"/>
          <w:sz w:val="28"/>
          <w:szCs w:val="28"/>
        </w:rPr>
      </w:pPr>
    </w:p>
    <w:p w14:paraId="4C842CFC" w14:textId="07DAE0FD" w:rsidR="00D95292" w:rsidRPr="00513985" w:rsidRDefault="00513985" w:rsidP="00D142F3">
      <w:pPr>
        <w:spacing w:line="360" w:lineRule="auto"/>
        <w:jc w:val="center"/>
        <w:rPr>
          <w:rFonts w:ascii="Times New Roman" w:hAnsi="Times New Roman" w:cs="Times New Roman"/>
          <w:b/>
          <w:bCs/>
          <w:sz w:val="28"/>
          <w:szCs w:val="28"/>
        </w:rPr>
      </w:pPr>
      <w:r w:rsidRPr="00513985">
        <w:rPr>
          <w:rFonts w:ascii="Times New Roman" w:hAnsi="Times New Roman" w:cs="Times New Roman"/>
          <w:b/>
          <w:bCs/>
          <w:sz w:val="28"/>
          <w:szCs w:val="28"/>
        </w:rPr>
        <w:t>SYNOPSIS ON THE ROLE OF CONTENT MARKETING IN BUILDING BRAND EQUITY</w:t>
      </w:r>
    </w:p>
    <w:p w14:paraId="2C905788" w14:textId="77777777" w:rsidR="00513985" w:rsidRDefault="00513985" w:rsidP="00D142F3">
      <w:pPr>
        <w:spacing w:line="360" w:lineRule="auto"/>
        <w:jc w:val="both"/>
        <w:rPr>
          <w:rFonts w:ascii="Times New Roman" w:hAnsi="Times New Roman" w:cs="Times New Roman"/>
          <w:sz w:val="24"/>
          <w:szCs w:val="24"/>
        </w:rPr>
      </w:pPr>
    </w:p>
    <w:p w14:paraId="5B7A008F" w14:textId="77777777" w:rsidR="00513985" w:rsidRDefault="00513985" w:rsidP="00D142F3">
      <w:pPr>
        <w:spacing w:line="360" w:lineRule="auto"/>
        <w:jc w:val="both"/>
        <w:rPr>
          <w:rFonts w:ascii="Times New Roman" w:hAnsi="Times New Roman" w:cs="Times New Roman"/>
          <w:sz w:val="24"/>
          <w:szCs w:val="24"/>
        </w:rPr>
      </w:pPr>
    </w:p>
    <w:p w14:paraId="02507107"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630CC466" w14:textId="77777777" w:rsidR="0011624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7BD7795C"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1457BC61"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4E295C1" w14:textId="77777777" w:rsidR="00116248" w:rsidRPr="00814A95" w:rsidRDefault="00116248" w:rsidP="00116248">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69F9A4C3" w14:textId="2932AA21" w:rsidR="00453FC5" w:rsidRDefault="00453FC5" w:rsidP="00D142F3">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105547417"/>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3B11B1F0" w14:textId="2E3F6D2C" w:rsidR="00D142F3" w:rsidRDefault="00D142F3" w:rsidP="00D142F3">
          <w:pPr>
            <w:pStyle w:val="TOCHeading"/>
            <w:spacing w:line="360" w:lineRule="auto"/>
          </w:pPr>
          <w:r>
            <w:t>Table of Contents</w:t>
          </w:r>
        </w:p>
        <w:p w14:paraId="0B8DF8E7" w14:textId="64CDC073" w:rsidR="00D142F3" w:rsidRDefault="00D142F3" w:rsidP="00D142F3">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8296" w:history="1">
            <w:r w:rsidRPr="007E6702">
              <w:rPr>
                <w:rStyle w:val="Hyperlink"/>
                <w:noProof/>
              </w:rPr>
              <w:t>1. Introduction</w:t>
            </w:r>
            <w:r>
              <w:rPr>
                <w:noProof/>
                <w:webHidden/>
              </w:rPr>
              <w:tab/>
            </w:r>
            <w:r>
              <w:rPr>
                <w:noProof/>
                <w:webHidden/>
              </w:rPr>
              <w:fldChar w:fldCharType="begin"/>
            </w:r>
            <w:r>
              <w:rPr>
                <w:noProof/>
                <w:webHidden/>
              </w:rPr>
              <w:instrText xml:space="preserve"> PAGEREF _Toc178168296 \h </w:instrText>
            </w:r>
            <w:r>
              <w:rPr>
                <w:noProof/>
                <w:webHidden/>
              </w:rPr>
            </w:r>
            <w:r>
              <w:rPr>
                <w:noProof/>
                <w:webHidden/>
              </w:rPr>
              <w:fldChar w:fldCharType="separate"/>
            </w:r>
            <w:r>
              <w:rPr>
                <w:noProof/>
                <w:webHidden/>
              </w:rPr>
              <w:t>3</w:t>
            </w:r>
            <w:r>
              <w:rPr>
                <w:noProof/>
                <w:webHidden/>
              </w:rPr>
              <w:fldChar w:fldCharType="end"/>
            </w:r>
          </w:hyperlink>
        </w:p>
        <w:p w14:paraId="60926D70" w14:textId="57C4BB07" w:rsidR="00D142F3" w:rsidRDefault="00D142F3" w:rsidP="00D142F3">
          <w:pPr>
            <w:pStyle w:val="TOC1"/>
            <w:tabs>
              <w:tab w:val="right" w:leader="dot" w:pos="9016"/>
            </w:tabs>
            <w:spacing w:line="360" w:lineRule="auto"/>
            <w:rPr>
              <w:noProof/>
            </w:rPr>
          </w:pPr>
          <w:hyperlink w:anchor="_Toc178168297" w:history="1">
            <w:r w:rsidRPr="007E6702">
              <w:rPr>
                <w:rStyle w:val="Hyperlink"/>
                <w:noProof/>
              </w:rPr>
              <w:t>2. Objectives of the Project</w:t>
            </w:r>
            <w:r>
              <w:rPr>
                <w:noProof/>
                <w:webHidden/>
              </w:rPr>
              <w:tab/>
            </w:r>
            <w:r>
              <w:rPr>
                <w:noProof/>
                <w:webHidden/>
              </w:rPr>
              <w:fldChar w:fldCharType="begin"/>
            </w:r>
            <w:r>
              <w:rPr>
                <w:noProof/>
                <w:webHidden/>
              </w:rPr>
              <w:instrText xml:space="preserve"> PAGEREF _Toc178168297 \h </w:instrText>
            </w:r>
            <w:r>
              <w:rPr>
                <w:noProof/>
                <w:webHidden/>
              </w:rPr>
            </w:r>
            <w:r>
              <w:rPr>
                <w:noProof/>
                <w:webHidden/>
              </w:rPr>
              <w:fldChar w:fldCharType="separate"/>
            </w:r>
            <w:r>
              <w:rPr>
                <w:noProof/>
                <w:webHidden/>
              </w:rPr>
              <w:t>3</w:t>
            </w:r>
            <w:r>
              <w:rPr>
                <w:noProof/>
                <w:webHidden/>
              </w:rPr>
              <w:fldChar w:fldCharType="end"/>
            </w:r>
          </w:hyperlink>
        </w:p>
        <w:p w14:paraId="6C7D5261" w14:textId="02B4973E" w:rsidR="00D142F3" w:rsidRDefault="00D142F3" w:rsidP="00D142F3">
          <w:pPr>
            <w:pStyle w:val="TOC1"/>
            <w:tabs>
              <w:tab w:val="right" w:leader="dot" w:pos="9016"/>
            </w:tabs>
            <w:spacing w:line="360" w:lineRule="auto"/>
            <w:rPr>
              <w:noProof/>
            </w:rPr>
          </w:pPr>
          <w:hyperlink w:anchor="_Toc178168298" w:history="1">
            <w:r w:rsidRPr="007E6702">
              <w:rPr>
                <w:rStyle w:val="Hyperlink"/>
                <w:noProof/>
              </w:rPr>
              <w:t>3. Scope of the Project</w:t>
            </w:r>
            <w:r>
              <w:rPr>
                <w:noProof/>
                <w:webHidden/>
              </w:rPr>
              <w:tab/>
            </w:r>
            <w:r>
              <w:rPr>
                <w:noProof/>
                <w:webHidden/>
              </w:rPr>
              <w:fldChar w:fldCharType="begin"/>
            </w:r>
            <w:r>
              <w:rPr>
                <w:noProof/>
                <w:webHidden/>
              </w:rPr>
              <w:instrText xml:space="preserve"> PAGEREF _Toc178168298 \h </w:instrText>
            </w:r>
            <w:r>
              <w:rPr>
                <w:noProof/>
                <w:webHidden/>
              </w:rPr>
            </w:r>
            <w:r>
              <w:rPr>
                <w:noProof/>
                <w:webHidden/>
              </w:rPr>
              <w:fldChar w:fldCharType="separate"/>
            </w:r>
            <w:r>
              <w:rPr>
                <w:noProof/>
                <w:webHidden/>
              </w:rPr>
              <w:t>3</w:t>
            </w:r>
            <w:r>
              <w:rPr>
                <w:noProof/>
                <w:webHidden/>
              </w:rPr>
              <w:fldChar w:fldCharType="end"/>
            </w:r>
          </w:hyperlink>
        </w:p>
        <w:p w14:paraId="1ECE3446" w14:textId="616A6FF0" w:rsidR="00D142F3" w:rsidRDefault="00D142F3" w:rsidP="00D142F3">
          <w:pPr>
            <w:pStyle w:val="TOC1"/>
            <w:tabs>
              <w:tab w:val="right" w:leader="dot" w:pos="9016"/>
            </w:tabs>
            <w:spacing w:line="360" w:lineRule="auto"/>
            <w:rPr>
              <w:noProof/>
            </w:rPr>
          </w:pPr>
          <w:hyperlink w:anchor="_Toc178168299" w:history="1">
            <w:r w:rsidRPr="007E6702">
              <w:rPr>
                <w:rStyle w:val="Hyperlink"/>
                <w:noProof/>
              </w:rPr>
              <w:t>4. Literature Review</w:t>
            </w:r>
            <w:r>
              <w:rPr>
                <w:noProof/>
                <w:webHidden/>
              </w:rPr>
              <w:tab/>
            </w:r>
            <w:r>
              <w:rPr>
                <w:noProof/>
                <w:webHidden/>
              </w:rPr>
              <w:fldChar w:fldCharType="begin"/>
            </w:r>
            <w:r>
              <w:rPr>
                <w:noProof/>
                <w:webHidden/>
              </w:rPr>
              <w:instrText xml:space="preserve"> PAGEREF _Toc178168299 \h </w:instrText>
            </w:r>
            <w:r>
              <w:rPr>
                <w:noProof/>
                <w:webHidden/>
              </w:rPr>
            </w:r>
            <w:r>
              <w:rPr>
                <w:noProof/>
                <w:webHidden/>
              </w:rPr>
              <w:fldChar w:fldCharType="separate"/>
            </w:r>
            <w:r>
              <w:rPr>
                <w:noProof/>
                <w:webHidden/>
              </w:rPr>
              <w:t>3</w:t>
            </w:r>
            <w:r>
              <w:rPr>
                <w:noProof/>
                <w:webHidden/>
              </w:rPr>
              <w:fldChar w:fldCharType="end"/>
            </w:r>
          </w:hyperlink>
        </w:p>
        <w:p w14:paraId="67B81D98" w14:textId="35E7B6E0" w:rsidR="00D142F3" w:rsidRDefault="00D142F3" w:rsidP="00D142F3">
          <w:pPr>
            <w:pStyle w:val="TOC1"/>
            <w:tabs>
              <w:tab w:val="right" w:leader="dot" w:pos="9016"/>
            </w:tabs>
            <w:spacing w:line="360" w:lineRule="auto"/>
            <w:rPr>
              <w:noProof/>
            </w:rPr>
          </w:pPr>
          <w:hyperlink w:anchor="_Toc178168300" w:history="1">
            <w:r w:rsidRPr="007E6702">
              <w:rPr>
                <w:rStyle w:val="Hyperlink"/>
                <w:noProof/>
              </w:rPr>
              <w:t>5. Research Methodology</w:t>
            </w:r>
            <w:r>
              <w:rPr>
                <w:noProof/>
                <w:webHidden/>
              </w:rPr>
              <w:tab/>
            </w:r>
            <w:r>
              <w:rPr>
                <w:noProof/>
                <w:webHidden/>
              </w:rPr>
              <w:fldChar w:fldCharType="begin"/>
            </w:r>
            <w:r>
              <w:rPr>
                <w:noProof/>
                <w:webHidden/>
              </w:rPr>
              <w:instrText xml:space="preserve"> PAGEREF _Toc178168300 \h </w:instrText>
            </w:r>
            <w:r>
              <w:rPr>
                <w:noProof/>
                <w:webHidden/>
              </w:rPr>
            </w:r>
            <w:r>
              <w:rPr>
                <w:noProof/>
                <w:webHidden/>
              </w:rPr>
              <w:fldChar w:fldCharType="separate"/>
            </w:r>
            <w:r>
              <w:rPr>
                <w:noProof/>
                <w:webHidden/>
              </w:rPr>
              <w:t>4</w:t>
            </w:r>
            <w:r>
              <w:rPr>
                <w:noProof/>
                <w:webHidden/>
              </w:rPr>
              <w:fldChar w:fldCharType="end"/>
            </w:r>
          </w:hyperlink>
        </w:p>
        <w:p w14:paraId="1D544AF4" w14:textId="0BBE8A82" w:rsidR="00D142F3" w:rsidRDefault="00D142F3" w:rsidP="00D142F3">
          <w:pPr>
            <w:pStyle w:val="TOC1"/>
            <w:tabs>
              <w:tab w:val="right" w:leader="dot" w:pos="9016"/>
            </w:tabs>
            <w:spacing w:line="360" w:lineRule="auto"/>
            <w:rPr>
              <w:noProof/>
            </w:rPr>
          </w:pPr>
          <w:hyperlink w:anchor="_Toc178168301" w:history="1">
            <w:r w:rsidRPr="007E6702">
              <w:rPr>
                <w:rStyle w:val="Hyperlink"/>
                <w:noProof/>
              </w:rPr>
              <w:t>6. Data Analysis and Interpretation</w:t>
            </w:r>
            <w:r>
              <w:rPr>
                <w:noProof/>
                <w:webHidden/>
              </w:rPr>
              <w:tab/>
            </w:r>
            <w:r>
              <w:rPr>
                <w:noProof/>
                <w:webHidden/>
              </w:rPr>
              <w:fldChar w:fldCharType="begin"/>
            </w:r>
            <w:r>
              <w:rPr>
                <w:noProof/>
                <w:webHidden/>
              </w:rPr>
              <w:instrText xml:space="preserve"> PAGEREF _Toc178168301 \h </w:instrText>
            </w:r>
            <w:r>
              <w:rPr>
                <w:noProof/>
                <w:webHidden/>
              </w:rPr>
            </w:r>
            <w:r>
              <w:rPr>
                <w:noProof/>
                <w:webHidden/>
              </w:rPr>
              <w:fldChar w:fldCharType="separate"/>
            </w:r>
            <w:r>
              <w:rPr>
                <w:noProof/>
                <w:webHidden/>
              </w:rPr>
              <w:t>4</w:t>
            </w:r>
            <w:r>
              <w:rPr>
                <w:noProof/>
                <w:webHidden/>
              </w:rPr>
              <w:fldChar w:fldCharType="end"/>
            </w:r>
          </w:hyperlink>
        </w:p>
        <w:p w14:paraId="45CC3A59" w14:textId="2741816C" w:rsidR="00D142F3" w:rsidRDefault="00D142F3" w:rsidP="00D142F3">
          <w:pPr>
            <w:pStyle w:val="TOC1"/>
            <w:tabs>
              <w:tab w:val="right" w:leader="dot" w:pos="9016"/>
            </w:tabs>
            <w:spacing w:line="360" w:lineRule="auto"/>
            <w:rPr>
              <w:noProof/>
            </w:rPr>
          </w:pPr>
          <w:hyperlink w:anchor="_Toc178168302" w:history="1">
            <w:r w:rsidRPr="007E6702">
              <w:rPr>
                <w:rStyle w:val="Hyperlink"/>
                <w:noProof/>
              </w:rPr>
              <w:t>7. Findings</w:t>
            </w:r>
            <w:r>
              <w:rPr>
                <w:noProof/>
                <w:webHidden/>
              </w:rPr>
              <w:tab/>
            </w:r>
            <w:r>
              <w:rPr>
                <w:noProof/>
                <w:webHidden/>
              </w:rPr>
              <w:fldChar w:fldCharType="begin"/>
            </w:r>
            <w:r>
              <w:rPr>
                <w:noProof/>
                <w:webHidden/>
              </w:rPr>
              <w:instrText xml:space="preserve"> PAGEREF _Toc178168302 \h </w:instrText>
            </w:r>
            <w:r>
              <w:rPr>
                <w:noProof/>
                <w:webHidden/>
              </w:rPr>
            </w:r>
            <w:r>
              <w:rPr>
                <w:noProof/>
                <w:webHidden/>
              </w:rPr>
              <w:fldChar w:fldCharType="separate"/>
            </w:r>
            <w:r>
              <w:rPr>
                <w:noProof/>
                <w:webHidden/>
              </w:rPr>
              <w:t>4</w:t>
            </w:r>
            <w:r>
              <w:rPr>
                <w:noProof/>
                <w:webHidden/>
              </w:rPr>
              <w:fldChar w:fldCharType="end"/>
            </w:r>
          </w:hyperlink>
        </w:p>
        <w:p w14:paraId="46E73BA7" w14:textId="0C299BD3" w:rsidR="00D142F3" w:rsidRDefault="00D142F3" w:rsidP="00D142F3">
          <w:pPr>
            <w:pStyle w:val="TOC1"/>
            <w:tabs>
              <w:tab w:val="right" w:leader="dot" w:pos="9016"/>
            </w:tabs>
            <w:spacing w:line="360" w:lineRule="auto"/>
            <w:rPr>
              <w:noProof/>
            </w:rPr>
          </w:pPr>
          <w:hyperlink w:anchor="_Toc178168303" w:history="1">
            <w:r w:rsidRPr="007E6702">
              <w:rPr>
                <w:rStyle w:val="Hyperlink"/>
                <w:noProof/>
              </w:rPr>
              <w:t>8. Suggestions/Recommendations</w:t>
            </w:r>
            <w:r>
              <w:rPr>
                <w:noProof/>
                <w:webHidden/>
              </w:rPr>
              <w:tab/>
            </w:r>
            <w:r>
              <w:rPr>
                <w:noProof/>
                <w:webHidden/>
              </w:rPr>
              <w:fldChar w:fldCharType="begin"/>
            </w:r>
            <w:r>
              <w:rPr>
                <w:noProof/>
                <w:webHidden/>
              </w:rPr>
              <w:instrText xml:space="preserve"> PAGEREF _Toc178168303 \h </w:instrText>
            </w:r>
            <w:r>
              <w:rPr>
                <w:noProof/>
                <w:webHidden/>
              </w:rPr>
            </w:r>
            <w:r>
              <w:rPr>
                <w:noProof/>
                <w:webHidden/>
              </w:rPr>
              <w:fldChar w:fldCharType="separate"/>
            </w:r>
            <w:r>
              <w:rPr>
                <w:noProof/>
                <w:webHidden/>
              </w:rPr>
              <w:t>4</w:t>
            </w:r>
            <w:r>
              <w:rPr>
                <w:noProof/>
                <w:webHidden/>
              </w:rPr>
              <w:fldChar w:fldCharType="end"/>
            </w:r>
          </w:hyperlink>
        </w:p>
        <w:p w14:paraId="2FE84EE9" w14:textId="314A26F9" w:rsidR="00D142F3" w:rsidRDefault="00D142F3" w:rsidP="00D142F3">
          <w:pPr>
            <w:pStyle w:val="TOC1"/>
            <w:tabs>
              <w:tab w:val="right" w:leader="dot" w:pos="9016"/>
            </w:tabs>
            <w:spacing w:line="360" w:lineRule="auto"/>
            <w:rPr>
              <w:noProof/>
            </w:rPr>
          </w:pPr>
          <w:hyperlink w:anchor="_Toc178168304" w:history="1">
            <w:r w:rsidRPr="007E6702">
              <w:rPr>
                <w:rStyle w:val="Hyperlink"/>
                <w:noProof/>
              </w:rPr>
              <w:t>9. Linking of Recommendations to the Objectives</w:t>
            </w:r>
            <w:r>
              <w:rPr>
                <w:noProof/>
                <w:webHidden/>
              </w:rPr>
              <w:tab/>
            </w:r>
            <w:r>
              <w:rPr>
                <w:noProof/>
                <w:webHidden/>
              </w:rPr>
              <w:fldChar w:fldCharType="begin"/>
            </w:r>
            <w:r>
              <w:rPr>
                <w:noProof/>
                <w:webHidden/>
              </w:rPr>
              <w:instrText xml:space="preserve"> PAGEREF _Toc178168304 \h </w:instrText>
            </w:r>
            <w:r>
              <w:rPr>
                <w:noProof/>
                <w:webHidden/>
              </w:rPr>
            </w:r>
            <w:r>
              <w:rPr>
                <w:noProof/>
                <w:webHidden/>
              </w:rPr>
              <w:fldChar w:fldCharType="separate"/>
            </w:r>
            <w:r>
              <w:rPr>
                <w:noProof/>
                <w:webHidden/>
              </w:rPr>
              <w:t>5</w:t>
            </w:r>
            <w:r>
              <w:rPr>
                <w:noProof/>
                <w:webHidden/>
              </w:rPr>
              <w:fldChar w:fldCharType="end"/>
            </w:r>
          </w:hyperlink>
        </w:p>
        <w:p w14:paraId="7E2800EE" w14:textId="106B8C52" w:rsidR="00D142F3" w:rsidRDefault="00D142F3" w:rsidP="00D142F3">
          <w:pPr>
            <w:pStyle w:val="TOC1"/>
            <w:tabs>
              <w:tab w:val="right" w:leader="dot" w:pos="9016"/>
            </w:tabs>
            <w:spacing w:line="360" w:lineRule="auto"/>
            <w:rPr>
              <w:noProof/>
            </w:rPr>
          </w:pPr>
          <w:hyperlink w:anchor="_Toc178168305" w:history="1">
            <w:r w:rsidRPr="007E6702">
              <w:rPr>
                <w:rStyle w:val="Hyperlink"/>
                <w:noProof/>
              </w:rPr>
              <w:t>10. Conclusion</w:t>
            </w:r>
            <w:r>
              <w:rPr>
                <w:noProof/>
                <w:webHidden/>
              </w:rPr>
              <w:tab/>
            </w:r>
            <w:r>
              <w:rPr>
                <w:noProof/>
                <w:webHidden/>
              </w:rPr>
              <w:fldChar w:fldCharType="begin"/>
            </w:r>
            <w:r>
              <w:rPr>
                <w:noProof/>
                <w:webHidden/>
              </w:rPr>
              <w:instrText xml:space="preserve"> PAGEREF _Toc178168305 \h </w:instrText>
            </w:r>
            <w:r>
              <w:rPr>
                <w:noProof/>
                <w:webHidden/>
              </w:rPr>
            </w:r>
            <w:r>
              <w:rPr>
                <w:noProof/>
                <w:webHidden/>
              </w:rPr>
              <w:fldChar w:fldCharType="separate"/>
            </w:r>
            <w:r>
              <w:rPr>
                <w:noProof/>
                <w:webHidden/>
              </w:rPr>
              <w:t>5</w:t>
            </w:r>
            <w:r>
              <w:rPr>
                <w:noProof/>
                <w:webHidden/>
              </w:rPr>
              <w:fldChar w:fldCharType="end"/>
            </w:r>
          </w:hyperlink>
        </w:p>
        <w:p w14:paraId="5FB8A4D1" w14:textId="652C4120" w:rsidR="00D142F3" w:rsidRDefault="00D142F3" w:rsidP="00D142F3">
          <w:pPr>
            <w:pStyle w:val="TOC1"/>
            <w:tabs>
              <w:tab w:val="right" w:leader="dot" w:pos="9016"/>
            </w:tabs>
            <w:spacing w:line="360" w:lineRule="auto"/>
            <w:rPr>
              <w:noProof/>
            </w:rPr>
          </w:pPr>
          <w:hyperlink w:anchor="_Toc178168306" w:history="1">
            <w:r w:rsidRPr="007E6702">
              <w:rPr>
                <w:rStyle w:val="Hyperlink"/>
                <w:noProof/>
              </w:rPr>
              <w:t>Bibliography</w:t>
            </w:r>
            <w:r>
              <w:rPr>
                <w:noProof/>
                <w:webHidden/>
              </w:rPr>
              <w:tab/>
            </w:r>
            <w:r>
              <w:rPr>
                <w:noProof/>
                <w:webHidden/>
              </w:rPr>
              <w:fldChar w:fldCharType="begin"/>
            </w:r>
            <w:r>
              <w:rPr>
                <w:noProof/>
                <w:webHidden/>
              </w:rPr>
              <w:instrText xml:space="preserve"> PAGEREF _Toc178168306 \h </w:instrText>
            </w:r>
            <w:r>
              <w:rPr>
                <w:noProof/>
                <w:webHidden/>
              </w:rPr>
            </w:r>
            <w:r>
              <w:rPr>
                <w:noProof/>
                <w:webHidden/>
              </w:rPr>
              <w:fldChar w:fldCharType="separate"/>
            </w:r>
            <w:r>
              <w:rPr>
                <w:noProof/>
                <w:webHidden/>
              </w:rPr>
              <w:t>5</w:t>
            </w:r>
            <w:r>
              <w:rPr>
                <w:noProof/>
                <w:webHidden/>
              </w:rPr>
              <w:fldChar w:fldCharType="end"/>
            </w:r>
          </w:hyperlink>
        </w:p>
        <w:p w14:paraId="30E407A0" w14:textId="6DCB606F" w:rsidR="00D142F3" w:rsidRDefault="00D142F3" w:rsidP="00D142F3">
          <w:pPr>
            <w:spacing w:line="360" w:lineRule="auto"/>
          </w:pPr>
          <w:r>
            <w:rPr>
              <w:b/>
              <w:bCs/>
              <w:noProof/>
            </w:rPr>
            <w:fldChar w:fldCharType="end"/>
          </w:r>
        </w:p>
      </w:sdtContent>
    </w:sdt>
    <w:p w14:paraId="17B56CF0" w14:textId="77777777" w:rsidR="00453FC5" w:rsidRPr="00D95292" w:rsidRDefault="00453FC5" w:rsidP="00D142F3">
      <w:pPr>
        <w:spacing w:line="360" w:lineRule="auto"/>
        <w:jc w:val="both"/>
        <w:rPr>
          <w:rFonts w:ascii="Times New Roman" w:hAnsi="Times New Roman" w:cs="Times New Roman"/>
          <w:sz w:val="24"/>
          <w:szCs w:val="24"/>
        </w:rPr>
      </w:pPr>
    </w:p>
    <w:p w14:paraId="5782D653" w14:textId="516517BA" w:rsidR="00453FC5" w:rsidRDefault="00453FC5" w:rsidP="00D142F3">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4415100" w14:textId="77777777" w:rsidR="00D95292" w:rsidRPr="00D95292" w:rsidRDefault="00D95292" w:rsidP="00D142F3">
      <w:pPr>
        <w:pStyle w:val="Heading1"/>
        <w:spacing w:line="360" w:lineRule="auto"/>
      </w:pPr>
      <w:bookmarkStart w:id="0" w:name="_Toc178168296"/>
      <w:r w:rsidRPr="00D95292">
        <w:lastRenderedPageBreak/>
        <w:t>1. Introduction</w:t>
      </w:r>
      <w:bookmarkEnd w:id="0"/>
    </w:p>
    <w:p w14:paraId="08CD71B4"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In the modern marketplace, where consumers are bombarded with advertising messages, content marketing has emerged as a strategic tool for building brand equity. Content marketing involves creating valuable, relevant content to attract and engage a target audience, fostering brand loyalty and recognition (Pulizzi, 2014). The importance of brand equity cannot be overstated; it influences consumer perception, affects purchasing decisions, and contributes to a company's overall market value (Aaker, 1991). This project explores the role of content marketing in enhancing brand equity, focusing on how effective content strategies can lead to stronger brand recognition, customer loyalty, and ultimately, increased profitability.</w:t>
      </w:r>
    </w:p>
    <w:p w14:paraId="3F0E6003" w14:textId="77777777" w:rsidR="00D95292" w:rsidRPr="00D95292" w:rsidRDefault="00D95292" w:rsidP="00D142F3">
      <w:pPr>
        <w:pStyle w:val="Heading1"/>
        <w:spacing w:line="360" w:lineRule="auto"/>
      </w:pPr>
      <w:bookmarkStart w:id="1" w:name="_Toc178168297"/>
      <w:r w:rsidRPr="00D95292">
        <w:t>2. Objectives of the Project</w:t>
      </w:r>
      <w:bookmarkEnd w:id="1"/>
    </w:p>
    <w:p w14:paraId="258633AD"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The primary objectives of this project are:</w:t>
      </w:r>
    </w:p>
    <w:p w14:paraId="4BACC3E6" w14:textId="77777777" w:rsidR="00D95292" w:rsidRPr="00453FC5" w:rsidRDefault="00D95292" w:rsidP="00D142F3">
      <w:pPr>
        <w:pStyle w:val="ListParagraph"/>
        <w:numPr>
          <w:ilvl w:val="0"/>
          <w:numId w:val="1"/>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To examine the relationship between content marketing and brand equity.</w:t>
      </w:r>
    </w:p>
    <w:p w14:paraId="3DE43E7F" w14:textId="77777777" w:rsidR="00D95292" w:rsidRPr="00453FC5" w:rsidRDefault="00D95292" w:rsidP="00D142F3">
      <w:pPr>
        <w:pStyle w:val="ListParagraph"/>
        <w:numPr>
          <w:ilvl w:val="0"/>
          <w:numId w:val="1"/>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To identify effective content marketing strategies that contribute to brand equity.</w:t>
      </w:r>
    </w:p>
    <w:p w14:paraId="783E7636" w14:textId="77777777" w:rsidR="00D95292" w:rsidRPr="00453FC5" w:rsidRDefault="00D95292" w:rsidP="00D142F3">
      <w:pPr>
        <w:pStyle w:val="ListParagraph"/>
        <w:numPr>
          <w:ilvl w:val="0"/>
          <w:numId w:val="1"/>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 xml:space="preserve">To </w:t>
      </w:r>
      <w:proofErr w:type="spellStart"/>
      <w:r w:rsidRPr="00453FC5">
        <w:rPr>
          <w:rFonts w:ascii="Times New Roman" w:hAnsi="Times New Roman" w:cs="Times New Roman"/>
          <w:sz w:val="24"/>
          <w:szCs w:val="24"/>
        </w:rPr>
        <w:t>analyze</w:t>
      </w:r>
      <w:proofErr w:type="spellEnd"/>
      <w:r w:rsidRPr="00453FC5">
        <w:rPr>
          <w:rFonts w:ascii="Times New Roman" w:hAnsi="Times New Roman" w:cs="Times New Roman"/>
          <w:sz w:val="24"/>
          <w:szCs w:val="24"/>
        </w:rPr>
        <w:t xml:space="preserve"> consumer responses to content marketing efforts.</w:t>
      </w:r>
    </w:p>
    <w:p w14:paraId="0F49DAEC" w14:textId="77777777" w:rsidR="00D95292" w:rsidRPr="00453FC5" w:rsidRDefault="00D95292" w:rsidP="00D142F3">
      <w:pPr>
        <w:pStyle w:val="ListParagraph"/>
        <w:numPr>
          <w:ilvl w:val="0"/>
          <w:numId w:val="1"/>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To provide actionable recommendations for businesses to enhance their content marketing efforts for better brand equity.</w:t>
      </w:r>
    </w:p>
    <w:p w14:paraId="1F605964" w14:textId="77777777" w:rsidR="00D95292" w:rsidRPr="00D95292" w:rsidRDefault="00D95292" w:rsidP="00D142F3">
      <w:pPr>
        <w:pStyle w:val="Heading1"/>
        <w:spacing w:line="360" w:lineRule="auto"/>
      </w:pPr>
      <w:bookmarkStart w:id="2" w:name="_Toc178168298"/>
      <w:r w:rsidRPr="00D95292">
        <w:t>3. Scope of the Project</w:t>
      </w:r>
      <w:bookmarkEnd w:id="2"/>
    </w:p>
    <w:p w14:paraId="4E521A02"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This study focuses on various industries that utilize content marketing, including retail, technology, and services. The research will encompass both qualitative and quantitative analyses of content marketing campaigns and their impact on brand equity. The geographical scope will primarily cover businesses operating in the United States, but insights will also be drawn from global case studies to provide a comprehensive understanding.</w:t>
      </w:r>
    </w:p>
    <w:p w14:paraId="654F77AC" w14:textId="77777777" w:rsidR="00D95292" w:rsidRPr="00D95292" w:rsidRDefault="00D95292" w:rsidP="00D142F3">
      <w:pPr>
        <w:pStyle w:val="Heading1"/>
        <w:spacing w:line="360" w:lineRule="auto"/>
      </w:pPr>
      <w:bookmarkStart w:id="3" w:name="_Toc178168299"/>
      <w:r w:rsidRPr="00D95292">
        <w:t>4. Literature Review</w:t>
      </w:r>
      <w:bookmarkEnd w:id="3"/>
    </w:p>
    <w:p w14:paraId="34AEED02"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 xml:space="preserve">The literature review will encompass studies on content marketing and brand equity, highlighting the key concepts and frameworks that underpin the relationship. Aaker's (1991) Brand Equity Model will be discussed, emphasizing the dimensions of brand loyalty, brand awareness, perceived quality, and brand associations. Additionally, the review will explore how content marketing fosters engagement and relationships with consumers, drawing on the work of authors like Kotler and Keller (2016), who emphasize the role of customer engagement in </w:t>
      </w:r>
      <w:r w:rsidRPr="00D95292">
        <w:rPr>
          <w:rFonts w:ascii="Times New Roman" w:hAnsi="Times New Roman" w:cs="Times New Roman"/>
          <w:sz w:val="24"/>
          <w:szCs w:val="24"/>
        </w:rPr>
        <w:lastRenderedPageBreak/>
        <w:t>building brand loyalty. Recent studies, such as those by Baltes (2015), will also be considered, focusing on the effectiveness of different content marketing formats, including blogs, videos, and social media content.</w:t>
      </w:r>
    </w:p>
    <w:p w14:paraId="35E1A63D" w14:textId="77777777" w:rsidR="00D95292" w:rsidRPr="00D95292" w:rsidRDefault="00D95292" w:rsidP="00D142F3">
      <w:pPr>
        <w:pStyle w:val="Heading1"/>
        <w:spacing w:line="360" w:lineRule="auto"/>
      </w:pPr>
      <w:bookmarkStart w:id="4" w:name="_Toc178168300"/>
      <w:r w:rsidRPr="00D95292">
        <w:t>5. Research Methodology</w:t>
      </w:r>
      <w:bookmarkEnd w:id="4"/>
    </w:p>
    <w:p w14:paraId="2CB34C13"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This research will adopt a mixed-methods approach, combining qualitative and quantitative research techniques. Primary data will be collected through surveys and interviews with marketing professionals and consumers. The survey will assess consumer perceptions of content marketing and its influence on their brand choices. Interviews will provide deeper insights into effective content strategies from industry experts. Secondary data will be gathered from academic journals, industry reports, and case studies to support the findings.</w:t>
      </w:r>
    </w:p>
    <w:p w14:paraId="6FFDA2C3" w14:textId="77777777" w:rsidR="00D95292" w:rsidRPr="00D95292" w:rsidRDefault="00D95292" w:rsidP="00D142F3">
      <w:pPr>
        <w:pStyle w:val="Heading1"/>
        <w:spacing w:line="360" w:lineRule="auto"/>
      </w:pPr>
      <w:bookmarkStart w:id="5" w:name="_Toc178168301"/>
      <w:r w:rsidRPr="00D95292">
        <w:t>6. Data Analysis and Interpretation</w:t>
      </w:r>
      <w:bookmarkEnd w:id="5"/>
    </w:p>
    <w:p w14:paraId="705A07F3"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 xml:space="preserve">Data analysis will involve both qualitative and quantitative techniques. Quantitative data will be </w:t>
      </w:r>
      <w:proofErr w:type="spellStart"/>
      <w:r w:rsidRPr="00D95292">
        <w:rPr>
          <w:rFonts w:ascii="Times New Roman" w:hAnsi="Times New Roman" w:cs="Times New Roman"/>
          <w:sz w:val="24"/>
          <w:szCs w:val="24"/>
        </w:rPr>
        <w:t>analyzed</w:t>
      </w:r>
      <w:proofErr w:type="spellEnd"/>
      <w:r w:rsidRPr="00D95292">
        <w:rPr>
          <w:rFonts w:ascii="Times New Roman" w:hAnsi="Times New Roman" w:cs="Times New Roman"/>
          <w:sz w:val="24"/>
          <w:szCs w:val="24"/>
        </w:rPr>
        <w:t xml:space="preserve"> using statistical tools to identify trends and correlations between content marketing efforts and brand equity indicators. Qualitative data from interviews will be coded and thematically </w:t>
      </w:r>
      <w:proofErr w:type="spellStart"/>
      <w:r w:rsidRPr="00D95292">
        <w:rPr>
          <w:rFonts w:ascii="Times New Roman" w:hAnsi="Times New Roman" w:cs="Times New Roman"/>
          <w:sz w:val="24"/>
          <w:szCs w:val="24"/>
        </w:rPr>
        <w:t>analyzed</w:t>
      </w:r>
      <w:proofErr w:type="spellEnd"/>
      <w:r w:rsidRPr="00D95292">
        <w:rPr>
          <w:rFonts w:ascii="Times New Roman" w:hAnsi="Times New Roman" w:cs="Times New Roman"/>
          <w:sz w:val="24"/>
          <w:szCs w:val="24"/>
        </w:rPr>
        <w:t xml:space="preserve"> to extract key insights and best practices in content marketing strategies.</w:t>
      </w:r>
    </w:p>
    <w:p w14:paraId="381F47A4" w14:textId="77777777" w:rsidR="00D95292" w:rsidRPr="00D95292" w:rsidRDefault="00D95292" w:rsidP="00D142F3">
      <w:pPr>
        <w:pStyle w:val="Heading1"/>
        <w:spacing w:line="360" w:lineRule="auto"/>
      </w:pPr>
      <w:bookmarkStart w:id="6" w:name="_Toc178168302"/>
      <w:r w:rsidRPr="00D95292">
        <w:t>7. Findings</w:t>
      </w:r>
      <w:bookmarkEnd w:id="6"/>
    </w:p>
    <w:p w14:paraId="230C1E92"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The findings will likely reveal a positive correlation between effective content marketing and enhanced brand equity. Insights from surveys may indicate that consumers are more likely to engage with brands that provide valuable content, leading to increased brand loyalty and awareness. The qualitative analysis will highlight successful case studies and content strategies employed by leading brands, offering a roadmap for effective content marketing practices.</w:t>
      </w:r>
    </w:p>
    <w:p w14:paraId="7204239B" w14:textId="77777777" w:rsidR="00D95292" w:rsidRPr="00D95292" w:rsidRDefault="00D95292" w:rsidP="00D142F3">
      <w:pPr>
        <w:pStyle w:val="Heading1"/>
        <w:spacing w:line="360" w:lineRule="auto"/>
      </w:pPr>
      <w:bookmarkStart w:id="7" w:name="_Toc178168303"/>
      <w:r w:rsidRPr="00D95292">
        <w:t>8. Suggestions/Recommendations</w:t>
      </w:r>
      <w:bookmarkEnd w:id="7"/>
    </w:p>
    <w:p w14:paraId="23D6D7BD"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Based on the findings, several recommendations will be proposed, including:</w:t>
      </w:r>
    </w:p>
    <w:p w14:paraId="3B077936" w14:textId="77777777" w:rsidR="00D95292" w:rsidRPr="00453FC5" w:rsidRDefault="00D95292" w:rsidP="00D142F3">
      <w:pPr>
        <w:pStyle w:val="ListParagraph"/>
        <w:numPr>
          <w:ilvl w:val="0"/>
          <w:numId w:val="2"/>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Developing a robust content strategy that aligns with brand values and customer expectations.</w:t>
      </w:r>
    </w:p>
    <w:p w14:paraId="28C1EF4D" w14:textId="77777777" w:rsidR="00D95292" w:rsidRPr="00453FC5" w:rsidRDefault="00D95292" w:rsidP="00D142F3">
      <w:pPr>
        <w:pStyle w:val="ListParagraph"/>
        <w:numPr>
          <w:ilvl w:val="0"/>
          <w:numId w:val="2"/>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Leveraging various content formats, such as videos, infographics, and podcasts, to reach diverse audience segments.</w:t>
      </w:r>
    </w:p>
    <w:p w14:paraId="330618EB" w14:textId="77777777" w:rsidR="00D95292" w:rsidRPr="00453FC5" w:rsidRDefault="00D95292" w:rsidP="00D142F3">
      <w:pPr>
        <w:pStyle w:val="ListParagraph"/>
        <w:numPr>
          <w:ilvl w:val="0"/>
          <w:numId w:val="2"/>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Fostering user-generated content and community engagement to enhance brand loyalty.</w:t>
      </w:r>
    </w:p>
    <w:p w14:paraId="0BF6AED7" w14:textId="77777777" w:rsidR="00D95292" w:rsidRPr="00453FC5" w:rsidRDefault="00D95292" w:rsidP="00D142F3">
      <w:pPr>
        <w:pStyle w:val="ListParagraph"/>
        <w:numPr>
          <w:ilvl w:val="0"/>
          <w:numId w:val="2"/>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lastRenderedPageBreak/>
        <w:t xml:space="preserve">Continuously measuring and </w:t>
      </w:r>
      <w:proofErr w:type="spellStart"/>
      <w:r w:rsidRPr="00453FC5">
        <w:rPr>
          <w:rFonts w:ascii="Times New Roman" w:hAnsi="Times New Roman" w:cs="Times New Roman"/>
          <w:sz w:val="24"/>
          <w:szCs w:val="24"/>
        </w:rPr>
        <w:t>analyzing</w:t>
      </w:r>
      <w:proofErr w:type="spellEnd"/>
      <w:r w:rsidRPr="00453FC5">
        <w:rPr>
          <w:rFonts w:ascii="Times New Roman" w:hAnsi="Times New Roman" w:cs="Times New Roman"/>
          <w:sz w:val="24"/>
          <w:szCs w:val="24"/>
        </w:rPr>
        <w:t xml:space="preserve"> content performance to optimize strategies over time.</w:t>
      </w:r>
    </w:p>
    <w:p w14:paraId="119E1BD1" w14:textId="77777777" w:rsidR="00D95292" w:rsidRPr="00D95292" w:rsidRDefault="00D95292" w:rsidP="00D142F3">
      <w:pPr>
        <w:pStyle w:val="Heading1"/>
        <w:spacing w:line="360" w:lineRule="auto"/>
      </w:pPr>
      <w:bookmarkStart w:id="8" w:name="_Toc178168304"/>
      <w:r w:rsidRPr="00D95292">
        <w:t>9. Linking of Recommendations to the Objectives</w:t>
      </w:r>
      <w:bookmarkEnd w:id="8"/>
    </w:p>
    <w:p w14:paraId="799DCCC1"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 xml:space="preserve">Each recommendation will be linked to the project objectives, demonstrating how they contribute to building brand equity. For example, a robust content strategy aligns with the objective of identifying effective content marketing strategies, while fostering user-generated content directly supports the goal of </w:t>
      </w:r>
      <w:proofErr w:type="spellStart"/>
      <w:r w:rsidRPr="00D95292">
        <w:rPr>
          <w:rFonts w:ascii="Times New Roman" w:hAnsi="Times New Roman" w:cs="Times New Roman"/>
          <w:sz w:val="24"/>
          <w:szCs w:val="24"/>
        </w:rPr>
        <w:t>analyzing</w:t>
      </w:r>
      <w:proofErr w:type="spellEnd"/>
      <w:r w:rsidRPr="00D95292">
        <w:rPr>
          <w:rFonts w:ascii="Times New Roman" w:hAnsi="Times New Roman" w:cs="Times New Roman"/>
          <w:sz w:val="24"/>
          <w:szCs w:val="24"/>
        </w:rPr>
        <w:t xml:space="preserve"> consumer responses to content marketing efforts.</w:t>
      </w:r>
    </w:p>
    <w:p w14:paraId="645B2BE5" w14:textId="77777777" w:rsidR="00D95292" w:rsidRPr="00D95292" w:rsidRDefault="00D95292" w:rsidP="00D142F3">
      <w:pPr>
        <w:pStyle w:val="Heading1"/>
        <w:spacing w:line="360" w:lineRule="auto"/>
      </w:pPr>
      <w:bookmarkStart w:id="9" w:name="_Toc178168305"/>
      <w:r w:rsidRPr="00D95292">
        <w:t>10. Conclusion</w:t>
      </w:r>
      <w:bookmarkEnd w:id="9"/>
    </w:p>
    <w:p w14:paraId="18AFE4EF" w14:textId="77777777" w:rsidR="00D95292" w:rsidRPr="00D95292" w:rsidRDefault="00D95292" w:rsidP="00D142F3">
      <w:pPr>
        <w:spacing w:line="360" w:lineRule="auto"/>
        <w:jc w:val="both"/>
        <w:rPr>
          <w:rFonts w:ascii="Times New Roman" w:hAnsi="Times New Roman" w:cs="Times New Roman"/>
          <w:sz w:val="24"/>
          <w:szCs w:val="24"/>
        </w:rPr>
      </w:pPr>
      <w:r w:rsidRPr="00D95292">
        <w:rPr>
          <w:rFonts w:ascii="Times New Roman" w:hAnsi="Times New Roman" w:cs="Times New Roman"/>
          <w:sz w:val="24"/>
          <w:szCs w:val="24"/>
        </w:rPr>
        <w:t>In conclusion, this project aims to elucidate the significant role of content marketing in building brand equity. By examining effective strategies and their impact on consumer perceptions, this research will provide valuable insights for businesses seeking to enhance their content marketing efforts and strengthen their brand equity.</w:t>
      </w:r>
    </w:p>
    <w:p w14:paraId="08B893E8" w14:textId="77777777" w:rsidR="00D95292" w:rsidRPr="00D95292" w:rsidRDefault="00D95292" w:rsidP="00D142F3">
      <w:pPr>
        <w:pStyle w:val="Heading1"/>
        <w:spacing w:line="360" w:lineRule="auto"/>
      </w:pPr>
      <w:bookmarkStart w:id="10" w:name="_Toc178168306"/>
      <w:r w:rsidRPr="00D95292">
        <w:t>Bibliography</w:t>
      </w:r>
      <w:bookmarkEnd w:id="10"/>
    </w:p>
    <w:p w14:paraId="2C0EE68D" w14:textId="77777777" w:rsidR="00D95292" w:rsidRPr="00453FC5" w:rsidRDefault="00D95292" w:rsidP="00D142F3">
      <w:pPr>
        <w:pStyle w:val="ListParagraph"/>
        <w:numPr>
          <w:ilvl w:val="0"/>
          <w:numId w:val="3"/>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Aaker, D. A. (1991). Managing Brand Equity: Capitalizing on the Value of a Brand Name. Free Press.</w:t>
      </w:r>
    </w:p>
    <w:p w14:paraId="52AF7CB3" w14:textId="77777777" w:rsidR="00D95292" w:rsidRPr="00453FC5" w:rsidRDefault="00D95292" w:rsidP="00D142F3">
      <w:pPr>
        <w:pStyle w:val="ListParagraph"/>
        <w:numPr>
          <w:ilvl w:val="0"/>
          <w:numId w:val="3"/>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Baltes, L. P. (2015). Content Marketing – The Fundamental Tool for Successful Branding. Procedia Economics and Finance, 23, 888-895.</w:t>
      </w:r>
    </w:p>
    <w:p w14:paraId="314FB1D3" w14:textId="77777777" w:rsidR="00D95292" w:rsidRPr="00453FC5" w:rsidRDefault="00D95292" w:rsidP="00D142F3">
      <w:pPr>
        <w:pStyle w:val="ListParagraph"/>
        <w:numPr>
          <w:ilvl w:val="0"/>
          <w:numId w:val="3"/>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Kotler, P., &amp; Keller, K. L. (2016). Marketing Management (15th ed.). Pearson.</w:t>
      </w:r>
    </w:p>
    <w:p w14:paraId="0B2A1114" w14:textId="5965BA7A" w:rsidR="002B5A6B" w:rsidRPr="00453FC5" w:rsidRDefault="00D95292" w:rsidP="00D142F3">
      <w:pPr>
        <w:pStyle w:val="ListParagraph"/>
        <w:numPr>
          <w:ilvl w:val="0"/>
          <w:numId w:val="3"/>
        </w:numPr>
        <w:spacing w:line="360" w:lineRule="auto"/>
        <w:jc w:val="both"/>
        <w:rPr>
          <w:rFonts w:ascii="Times New Roman" w:hAnsi="Times New Roman" w:cs="Times New Roman"/>
          <w:sz w:val="24"/>
          <w:szCs w:val="24"/>
        </w:rPr>
      </w:pPr>
      <w:r w:rsidRPr="00453FC5">
        <w:rPr>
          <w:rFonts w:ascii="Times New Roman" w:hAnsi="Times New Roman" w:cs="Times New Roman"/>
          <w:sz w:val="24"/>
          <w:szCs w:val="24"/>
        </w:rPr>
        <w:t>Pulizzi, J. (2014). Epic Content Marketing: How to Tell a Different Story, Break Through the Clutter, and Win More Customers by Marketing Less. McGraw-Hill.</w:t>
      </w:r>
    </w:p>
    <w:p w14:paraId="43E4911B" w14:textId="77777777" w:rsidR="00453FC5" w:rsidRDefault="00453FC5" w:rsidP="00D142F3">
      <w:pPr>
        <w:spacing w:line="360" w:lineRule="auto"/>
        <w:jc w:val="both"/>
        <w:rPr>
          <w:rFonts w:ascii="Times New Roman" w:hAnsi="Times New Roman" w:cs="Times New Roman"/>
          <w:sz w:val="24"/>
          <w:szCs w:val="24"/>
        </w:rPr>
      </w:pPr>
    </w:p>
    <w:p w14:paraId="6FCABA10"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F50E43C" w14:textId="77777777" w:rsidR="0011624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6D50A557"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49E3E8C0" w14:textId="77777777" w:rsidR="00116248" w:rsidRPr="009A5258" w:rsidRDefault="00116248" w:rsidP="00116248">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4764E830" w14:textId="77777777" w:rsidR="00116248" w:rsidRPr="00814A95" w:rsidRDefault="00116248" w:rsidP="00116248">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2BDCEDB4" w14:textId="77777777" w:rsidR="00453FC5" w:rsidRPr="00D95292" w:rsidRDefault="00453FC5" w:rsidP="00D142F3">
      <w:pPr>
        <w:spacing w:line="360" w:lineRule="auto"/>
        <w:jc w:val="both"/>
        <w:rPr>
          <w:rFonts w:ascii="Times New Roman" w:hAnsi="Times New Roman" w:cs="Times New Roman"/>
          <w:sz w:val="24"/>
          <w:szCs w:val="24"/>
        </w:rPr>
      </w:pPr>
    </w:p>
    <w:sectPr w:rsidR="00453FC5" w:rsidRPr="00D95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33C1"/>
    <w:multiLevelType w:val="hybridMultilevel"/>
    <w:tmpl w:val="860E3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9B50CF"/>
    <w:multiLevelType w:val="hybridMultilevel"/>
    <w:tmpl w:val="D9728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F23320"/>
    <w:multiLevelType w:val="hybridMultilevel"/>
    <w:tmpl w:val="31C00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8075113">
    <w:abstractNumId w:val="1"/>
  </w:num>
  <w:num w:numId="2" w16cid:durableId="633557947">
    <w:abstractNumId w:val="2"/>
  </w:num>
  <w:num w:numId="3" w16cid:durableId="57686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2"/>
    <w:rsid w:val="00116248"/>
    <w:rsid w:val="00171F07"/>
    <w:rsid w:val="001F6B1A"/>
    <w:rsid w:val="00261E90"/>
    <w:rsid w:val="002B5A6B"/>
    <w:rsid w:val="003B59D5"/>
    <w:rsid w:val="00453FC5"/>
    <w:rsid w:val="004C5345"/>
    <w:rsid w:val="00513985"/>
    <w:rsid w:val="00533E2B"/>
    <w:rsid w:val="0084217A"/>
    <w:rsid w:val="008A3539"/>
    <w:rsid w:val="008C4D1B"/>
    <w:rsid w:val="008D1260"/>
    <w:rsid w:val="008D4BCC"/>
    <w:rsid w:val="009B4D78"/>
    <w:rsid w:val="00B071E9"/>
    <w:rsid w:val="00B32C6E"/>
    <w:rsid w:val="00BE6F6D"/>
    <w:rsid w:val="00C371E8"/>
    <w:rsid w:val="00C60BCB"/>
    <w:rsid w:val="00D142F3"/>
    <w:rsid w:val="00D952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A44E"/>
  <w15:chartTrackingRefBased/>
  <w15:docId w15:val="{0856E74C-73AA-4965-8830-2C842A1C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FC5"/>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C5"/>
    <w:rPr>
      <w:rFonts w:ascii="Times New Roman" w:eastAsiaTheme="majorEastAsia" w:hAnsi="Times New Roman" w:cstheme="majorBidi"/>
      <w:b/>
      <w:sz w:val="24"/>
      <w:szCs w:val="32"/>
    </w:rPr>
  </w:style>
  <w:style w:type="paragraph" w:styleId="ListParagraph">
    <w:name w:val="List Paragraph"/>
    <w:basedOn w:val="Normal"/>
    <w:uiPriority w:val="34"/>
    <w:qFormat/>
    <w:rsid w:val="00453FC5"/>
    <w:pPr>
      <w:ind w:left="720"/>
      <w:contextualSpacing/>
    </w:pPr>
  </w:style>
  <w:style w:type="paragraph" w:styleId="TOCHeading">
    <w:name w:val="TOC Heading"/>
    <w:basedOn w:val="Heading1"/>
    <w:next w:val="Normal"/>
    <w:uiPriority w:val="39"/>
    <w:unhideWhenUsed/>
    <w:qFormat/>
    <w:rsid w:val="00D142F3"/>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D142F3"/>
    <w:pPr>
      <w:spacing w:after="100"/>
    </w:pPr>
  </w:style>
  <w:style w:type="character" w:styleId="Hyperlink">
    <w:name w:val="Hyperlink"/>
    <w:basedOn w:val="DefaultParagraphFont"/>
    <w:uiPriority w:val="99"/>
    <w:unhideWhenUsed/>
    <w:rsid w:val="00D14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20156-BF50-4B39-A034-17A65882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7</cp:revision>
  <dcterms:created xsi:type="dcterms:W3CDTF">2024-09-25T09:18:00Z</dcterms:created>
  <dcterms:modified xsi:type="dcterms:W3CDTF">2024-09-25T09:21:00Z</dcterms:modified>
</cp:coreProperties>
</file>