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CD94" w14:textId="77777777" w:rsidR="005C7064" w:rsidRPr="005C7064" w:rsidRDefault="005C7064" w:rsidP="005C70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7064">
        <w:rPr>
          <w:rFonts w:ascii="Times New Roman" w:hAnsi="Times New Roman" w:cs="Times New Roman"/>
          <w:b/>
          <w:bCs/>
          <w:sz w:val="24"/>
          <w:szCs w:val="24"/>
          <w:u w:val="single"/>
        </w:rPr>
        <w:t>DADS304 Visualization</w:t>
      </w:r>
    </w:p>
    <w:p w14:paraId="10A65997" w14:textId="77777777" w:rsidR="005F654D" w:rsidRDefault="005F654D" w:rsidP="005C70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22C03" w14:textId="7F2A30FD" w:rsidR="005C7064" w:rsidRPr="005F654D" w:rsidRDefault="005C7064" w:rsidP="005F654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54D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6E90EC3B" w14:textId="633E077D" w:rsidR="005C7064" w:rsidRDefault="005C7064" w:rsidP="005C70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64">
        <w:rPr>
          <w:rFonts w:ascii="Times New Roman" w:hAnsi="Times New Roman" w:cs="Times New Roman"/>
          <w:sz w:val="24"/>
          <w:szCs w:val="24"/>
        </w:rPr>
        <w:t>1. Explain the visualization cycle.</w:t>
      </w:r>
    </w:p>
    <w:p w14:paraId="70AA0E1D" w14:textId="479D5981" w:rsidR="005C7064" w:rsidRDefault="005C7064" w:rsidP="005C70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64">
        <w:rPr>
          <w:rFonts w:ascii="Times New Roman" w:hAnsi="Times New Roman" w:cs="Times New Roman"/>
          <w:sz w:val="24"/>
          <w:szCs w:val="24"/>
        </w:rPr>
        <w:t>2. What are scatter plots? Explain different types of Scatter Plots.</w:t>
      </w:r>
    </w:p>
    <w:p w14:paraId="0754346E" w14:textId="78272303" w:rsidR="005C7064" w:rsidRDefault="005C7064" w:rsidP="005C70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64">
        <w:rPr>
          <w:rFonts w:ascii="Times New Roman" w:hAnsi="Times New Roman" w:cs="Times New Roman"/>
          <w:sz w:val="24"/>
          <w:szCs w:val="24"/>
        </w:rPr>
        <w:t>3. What are Tree Maps? Where can we use this type of visualization?</w:t>
      </w:r>
    </w:p>
    <w:p w14:paraId="01AED16A" w14:textId="77777777" w:rsidR="005F654D" w:rsidRDefault="005F654D" w:rsidP="005C70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7FF99" w14:textId="58C7BD1C" w:rsidR="005C7064" w:rsidRPr="005F654D" w:rsidRDefault="005C7064" w:rsidP="005F654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54D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456D9EB4" w14:textId="111270A4" w:rsidR="005C7064" w:rsidRDefault="005C7064" w:rsidP="005C70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64">
        <w:rPr>
          <w:rFonts w:ascii="Times New Roman" w:hAnsi="Times New Roman" w:cs="Times New Roman"/>
          <w:sz w:val="24"/>
          <w:szCs w:val="24"/>
        </w:rPr>
        <w:t>4. Differentiate between Power BI and Tableau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D4345B" w14:textId="77777777" w:rsidR="005C7064" w:rsidRPr="005C7064" w:rsidRDefault="005C7064" w:rsidP="005C70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64">
        <w:rPr>
          <w:rFonts w:ascii="Times New Roman" w:hAnsi="Times New Roman" w:cs="Times New Roman"/>
          <w:sz w:val="24"/>
          <w:szCs w:val="24"/>
        </w:rPr>
        <w:t>5. Write Short Notes on the following:</w:t>
      </w:r>
    </w:p>
    <w:p w14:paraId="72E935F6" w14:textId="77777777" w:rsidR="005C7064" w:rsidRPr="005C7064" w:rsidRDefault="005C7064" w:rsidP="005C70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64">
        <w:rPr>
          <w:rFonts w:ascii="Times New Roman" w:hAnsi="Times New Roman" w:cs="Times New Roman"/>
          <w:sz w:val="24"/>
          <w:szCs w:val="24"/>
        </w:rPr>
        <w:t>a) Ggplot2</w:t>
      </w:r>
    </w:p>
    <w:p w14:paraId="77C81354" w14:textId="77777777" w:rsidR="005C7064" w:rsidRPr="005C7064" w:rsidRDefault="005C7064" w:rsidP="005C70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64">
        <w:rPr>
          <w:rFonts w:ascii="Times New Roman" w:hAnsi="Times New Roman" w:cs="Times New Roman"/>
          <w:sz w:val="24"/>
          <w:szCs w:val="24"/>
        </w:rPr>
        <w:t>b) Drill Down (Power BI)</w:t>
      </w:r>
    </w:p>
    <w:p w14:paraId="519A6C2F" w14:textId="77777777" w:rsidR="005C7064" w:rsidRPr="005C7064" w:rsidRDefault="005C7064" w:rsidP="005C70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64">
        <w:rPr>
          <w:rFonts w:ascii="Times New Roman" w:hAnsi="Times New Roman" w:cs="Times New Roman"/>
          <w:sz w:val="24"/>
          <w:szCs w:val="24"/>
        </w:rPr>
        <w:t>c) Slicer</w:t>
      </w:r>
    </w:p>
    <w:p w14:paraId="01FFC4CB" w14:textId="2C352BDB" w:rsidR="005C7064" w:rsidRDefault="005C7064" w:rsidP="005C70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64">
        <w:rPr>
          <w:rFonts w:ascii="Times New Roman" w:hAnsi="Times New Roman" w:cs="Times New Roman"/>
          <w:sz w:val="24"/>
          <w:szCs w:val="24"/>
        </w:rPr>
        <w:t>d) Calculated Field</w:t>
      </w:r>
      <w:r w:rsidRPr="005C7064">
        <w:rPr>
          <w:rFonts w:ascii="Times New Roman" w:hAnsi="Times New Roman" w:cs="Times New Roman"/>
          <w:sz w:val="24"/>
          <w:szCs w:val="24"/>
        </w:rPr>
        <w:tab/>
      </w:r>
    </w:p>
    <w:p w14:paraId="49968AA3" w14:textId="6BB4D125" w:rsidR="005C7064" w:rsidRDefault="005C7064" w:rsidP="005C70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64">
        <w:rPr>
          <w:rFonts w:ascii="Times New Roman" w:hAnsi="Times New Roman" w:cs="Times New Roman"/>
          <w:sz w:val="24"/>
          <w:szCs w:val="24"/>
        </w:rPr>
        <w:t>6. How does visualization help in business decisions? Explain.</w:t>
      </w:r>
    </w:p>
    <w:p w14:paraId="2C7929C4" w14:textId="77777777" w:rsidR="005C7064" w:rsidRDefault="005C7064" w:rsidP="005C70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AA494" w14:textId="77777777" w:rsidR="00285DA5" w:rsidRPr="00FF5F02" w:rsidRDefault="00285DA5" w:rsidP="00285DA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217868A8" w14:textId="77777777" w:rsidR="00285DA5" w:rsidRPr="00FF5F02" w:rsidRDefault="00285DA5" w:rsidP="00285DA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2353B2ED" w14:textId="77777777" w:rsidR="00285DA5" w:rsidRPr="00FF5F02" w:rsidRDefault="00285DA5" w:rsidP="00285DA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5D03E2EC" w14:textId="77777777" w:rsidR="00285DA5" w:rsidRPr="00FF5F02" w:rsidRDefault="00285DA5" w:rsidP="00285DA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92553BE" w14:textId="77777777" w:rsidR="00285DA5" w:rsidRPr="00FF5F02" w:rsidRDefault="00285DA5" w:rsidP="00285D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280AA253" w14:textId="77777777" w:rsidR="00285DA5" w:rsidRPr="00D20F89" w:rsidRDefault="00285DA5" w:rsidP="00285DA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285DA5" w:rsidRPr="00D20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64"/>
    <w:rsid w:val="000E6F71"/>
    <w:rsid w:val="00171F07"/>
    <w:rsid w:val="001F6B1A"/>
    <w:rsid w:val="00261E90"/>
    <w:rsid w:val="00285DA5"/>
    <w:rsid w:val="002B5A6B"/>
    <w:rsid w:val="003B59D5"/>
    <w:rsid w:val="004C5345"/>
    <w:rsid w:val="00533E2B"/>
    <w:rsid w:val="005403F8"/>
    <w:rsid w:val="005C7064"/>
    <w:rsid w:val="005F654D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BF34EA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EA3A"/>
  <w15:chartTrackingRefBased/>
  <w15:docId w15:val="{08E69E56-5CEA-43EF-A89C-8D44B648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0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5D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2024-12-30T09:43:00Z</dcterms:created>
  <dcterms:modified xsi:type="dcterms:W3CDTF">2024-12-30T11:33:00Z</dcterms:modified>
</cp:coreProperties>
</file>