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535B" w14:textId="7E1E65C5" w:rsidR="0087384F" w:rsidRPr="0087384F" w:rsidRDefault="0087384F" w:rsidP="008738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384F">
        <w:rPr>
          <w:rFonts w:ascii="Times New Roman" w:hAnsi="Times New Roman" w:cs="Times New Roman"/>
          <w:b/>
          <w:bCs/>
          <w:sz w:val="24"/>
          <w:szCs w:val="24"/>
          <w:u w:val="single"/>
        </w:rPr>
        <w:t>DBB1203 Human Resource Management</w:t>
      </w:r>
    </w:p>
    <w:p w14:paraId="1AD474CC" w14:textId="77777777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68F41" w14:textId="6F333711" w:rsidR="0087384F" w:rsidRPr="00052643" w:rsidRDefault="0087384F" w:rsidP="000526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64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47423F9" w14:textId="73ABD4FB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1. What is Human Resource Planning? Explain the significance of planning human resources.</w:t>
      </w:r>
    </w:p>
    <w:p w14:paraId="685EF537" w14:textId="77777777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2. What are the goals of Performance Appraisal? Explain its various modern methods.</w:t>
      </w:r>
    </w:p>
    <w:p w14:paraId="5A7AA3B8" w14:textId="77777777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3. How does Selection differ from Recruitment? Differentiate between Internal and External sources of Recruitment.</w:t>
      </w:r>
    </w:p>
    <w:p w14:paraId="20B7CF7E" w14:textId="77777777" w:rsidR="00052643" w:rsidRDefault="00052643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F194" w14:textId="4D769D3A" w:rsidR="0087384F" w:rsidRPr="00052643" w:rsidRDefault="0087384F" w:rsidP="000526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64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22FB1B8" w14:textId="4446EDFE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4. Define Employee Empowerment? Explain various elements of employee empowerment.</w:t>
      </w:r>
    </w:p>
    <w:p w14:paraId="59055AF1" w14:textId="25EE021A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5. Explain various challenges faced in International Human Resource Management.</w:t>
      </w:r>
    </w:p>
    <w:p w14:paraId="65012F51" w14:textId="5BAC877E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F">
        <w:rPr>
          <w:rFonts w:ascii="Times New Roman" w:hAnsi="Times New Roman" w:cs="Times New Roman"/>
          <w:sz w:val="24"/>
          <w:szCs w:val="24"/>
        </w:rPr>
        <w:t>6. Discuss systematic training process model.</w:t>
      </w:r>
    </w:p>
    <w:p w14:paraId="3FB099A5" w14:textId="77777777" w:rsidR="0087384F" w:rsidRDefault="0087384F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78232" w14:textId="77777777" w:rsidR="00910B3C" w:rsidRPr="00FF5F02" w:rsidRDefault="00910B3C" w:rsidP="00910B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0AAB0A7" w14:textId="77777777" w:rsidR="00910B3C" w:rsidRPr="00FF5F02" w:rsidRDefault="00910B3C" w:rsidP="00910B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F47AD24" w14:textId="77777777" w:rsidR="00910B3C" w:rsidRPr="00FF5F02" w:rsidRDefault="00910B3C" w:rsidP="00910B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BCA19F0" w14:textId="77777777" w:rsidR="00910B3C" w:rsidRPr="00FF5F02" w:rsidRDefault="00910B3C" w:rsidP="00910B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3520C0E" w14:textId="77777777" w:rsidR="00910B3C" w:rsidRPr="00FF5F02" w:rsidRDefault="00910B3C" w:rsidP="00910B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DA53AB2" w14:textId="77777777" w:rsidR="00910B3C" w:rsidRPr="00D20F89" w:rsidRDefault="00910B3C" w:rsidP="00910B3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82231A6" w14:textId="77777777" w:rsidR="00910B3C" w:rsidRPr="0087384F" w:rsidRDefault="00910B3C" w:rsidP="00873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0B3C" w:rsidRPr="0087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4F"/>
    <w:rsid w:val="00052643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7384F"/>
    <w:rsid w:val="008A3539"/>
    <w:rsid w:val="008A4EAB"/>
    <w:rsid w:val="008D1260"/>
    <w:rsid w:val="008D4BCC"/>
    <w:rsid w:val="00910B3C"/>
    <w:rsid w:val="009B4D78"/>
    <w:rsid w:val="009D2EEE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8AC9"/>
  <w15:chartTrackingRefBased/>
  <w15:docId w15:val="{349E4CD0-78CC-4E87-8696-628C2326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2024-12-31T05:45:00Z</dcterms:created>
  <dcterms:modified xsi:type="dcterms:W3CDTF">2024-12-31T07:50:00Z</dcterms:modified>
</cp:coreProperties>
</file>