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D435" w14:textId="5FBE40C8" w:rsidR="009E51F7" w:rsidRPr="009E51F7" w:rsidRDefault="009E51F7" w:rsidP="009E51F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51F7">
        <w:rPr>
          <w:rFonts w:ascii="Times New Roman" w:hAnsi="Times New Roman" w:cs="Times New Roman"/>
          <w:b/>
          <w:bCs/>
          <w:sz w:val="24"/>
          <w:szCs w:val="24"/>
          <w:u w:val="single"/>
        </w:rPr>
        <w:t>DBB2102 Quantitative Techniques for Management</w:t>
      </w:r>
    </w:p>
    <w:p w14:paraId="2E3185E9" w14:textId="77777777" w:rsidR="00374419" w:rsidRDefault="00374419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311A5" w14:textId="44AFFAB3" w:rsidR="009E51F7" w:rsidRPr="00374419" w:rsidRDefault="009E51F7" w:rsidP="0037441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419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7B6D7F9" w14:textId="2C3458E5" w:rsid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t>1. Describe function of Statistics briefly.</w:t>
      </w:r>
    </w:p>
    <w:p w14:paraId="1D8FFFAC" w14:textId="69E72D53" w:rsid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t>2. Explain Classification of data and all its types.</w:t>
      </w:r>
    </w:p>
    <w:p w14:paraId="05BDF14D" w14:textId="77777777" w:rsidR="009E51F7" w:rsidRP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t>3a. Calculate the mean of the following frequency distribution: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170"/>
        <w:gridCol w:w="1260"/>
        <w:gridCol w:w="1260"/>
        <w:gridCol w:w="1260"/>
        <w:gridCol w:w="1191"/>
      </w:tblGrid>
      <w:tr w:rsidR="009E51F7" w:rsidRPr="009E51F7" w14:paraId="57B2F09A" w14:textId="77777777" w:rsidTr="009E51F7">
        <w:tc>
          <w:tcPr>
            <w:tcW w:w="1705" w:type="dxa"/>
          </w:tcPr>
          <w:p w14:paraId="22306BE4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Marks X</w:t>
            </w:r>
          </w:p>
        </w:tc>
        <w:tc>
          <w:tcPr>
            <w:tcW w:w="1170" w:type="dxa"/>
          </w:tcPr>
          <w:p w14:paraId="36A7C300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14:paraId="5CF0A12D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14:paraId="166434CF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14:paraId="1D4AAD89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14:paraId="54F02D6C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14:paraId="1D0B5B1C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E51F7" w:rsidRPr="009E51F7" w14:paraId="182037BE" w14:textId="77777777" w:rsidTr="009E51F7">
        <w:tc>
          <w:tcPr>
            <w:tcW w:w="1705" w:type="dxa"/>
          </w:tcPr>
          <w:p w14:paraId="06C51CF7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Frequency f</w:t>
            </w:r>
          </w:p>
        </w:tc>
        <w:tc>
          <w:tcPr>
            <w:tcW w:w="1170" w:type="dxa"/>
          </w:tcPr>
          <w:p w14:paraId="52F4DB1D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686C7E5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14:paraId="4BAF664C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14:paraId="22F43DBD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0EF1441E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14:paraId="58CEFF2D" w14:textId="77777777" w:rsidR="009E51F7" w:rsidRPr="009E51F7" w:rsidRDefault="009E51F7" w:rsidP="002533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1D4D32C" w14:textId="77777777" w:rsidR="009E51F7" w:rsidRP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62EC8" w14:textId="77777777" w:rsidR="009E51F7" w:rsidRP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t>b. Find Quartile one Q1 and Quartile three Q3 of the following series: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773"/>
        <w:gridCol w:w="780"/>
        <w:gridCol w:w="743"/>
        <w:gridCol w:w="774"/>
        <w:gridCol w:w="781"/>
        <w:gridCol w:w="774"/>
        <w:gridCol w:w="781"/>
        <w:gridCol w:w="774"/>
        <w:gridCol w:w="781"/>
        <w:gridCol w:w="758"/>
      </w:tblGrid>
      <w:tr w:rsidR="009E51F7" w:rsidRPr="009E51F7" w14:paraId="3CAFC6D5" w14:textId="77777777" w:rsidTr="009E51F7">
        <w:tc>
          <w:tcPr>
            <w:tcW w:w="819" w:type="dxa"/>
          </w:tcPr>
          <w:p w14:paraId="0BB6748A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Size:</w:t>
            </w:r>
          </w:p>
        </w:tc>
        <w:tc>
          <w:tcPr>
            <w:tcW w:w="819" w:type="dxa"/>
          </w:tcPr>
          <w:p w14:paraId="71A17C04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5B1F93E5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19" w:type="dxa"/>
          </w:tcPr>
          <w:p w14:paraId="6579AE80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8285D70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0F954B9C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20" w:type="dxa"/>
          </w:tcPr>
          <w:p w14:paraId="6D8262CE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14:paraId="3E156F73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20" w:type="dxa"/>
          </w:tcPr>
          <w:p w14:paraId="576156EF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14:paraId="4C50E597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20" w:type="dxa"/>
          </w:tcPr>
          <w:p w14:paraId="5684B8BB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51F7" w:rsidRPr="009E51F7" w14:paraId="53B86AD3" w14:textId="77777777" w:rsidTr="009E51F7">
        <w:tc>
          <w:tcPr>
            <w:tcW w:w="819" w:type="dxa"/>
          </w:tcPr>
          <w:p w14:paraId="3E6BBE9C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Frequency:</w:t>
            </w:r>
          </w:p>
        </w:tc>
        <w:tc>
          <w:tcPr>
            <w:tcW w:w="819" w:type="dxa"/>
          </w:tcPr>
          <w:p w14:paraId="467C295C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244B7B3A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14:paraId="7EC31A83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DDD0782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</w:tcPr>
          <w:p w14:paraId="4375B9B4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</w:tcPr>
          <w:p w14:paraId="16620011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0" w:type="dxa"/>
          </w:tcPr>
          <w:p w14:paraId="48A93F34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</w:tcPr>
          <w:p w14:paraId="1FEA7C1E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14:paraId="01A856A8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14:paraId="321110A5" w14:textId="77777777" w:rsidR="009E51F7" w:rsidRPr="009E51F7" w:rsidRDefault="009E51F7" w:rsidP="008A4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D2F96B4" w14:textId="77777777" w:rsid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CBE91" w14:textId="77777777" w:rsidR="00F66568" w:rsidRPr="00FF5F02" w:rsidRDefault="00F66568" w:rsidP="00F6656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AC7A262" w14:textId="77777777" w:rsidR="00F66568" w:rsidRPr="00FF5F02" w:rsidRDefault="00F66568" w:rsidP="00F6656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67AD5E0B" w14:textId="77777777" w:rsidR="00F66568" w:rsidRPr="00FF5F02" w:rsidRDefault="00F66568" w:rsidP="00F6656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0FDC10A" w14:textId="77777777" w:rsidR="00F66568" w:rsidRPr="00FF5F02" w:rsidRDefault="00F66568" w:rsidP="00F6656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1E34579" w14:textId="77777777" w:rsidR="00F66568" w:rsidRPr="00FF5F02" w:rsidRDefault="00F66568" w:rsidP="00F665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6ECE636" w14:textId="77777777" w:rsidR="00F66568" w:rsidRPr="00D20F89" w:rsidRDefault="00F66568" w:rsidP="00F6656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433DFC8" w14:textId="77777777" w:rsidR="00F66568" w:rsidRDefault="00F66568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370C5" w14:textId="77777777" w:rsidR="009E51F7" w:rsidRPr="00374419" w:rsidRDefault="009E51F7" w:rsidP="0037441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419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43D2AC0" w14:textId="51281967" w:rsid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t>1. Explain coefficient of correlation. Discuss the methods of calculating coefficient of correlation.</w:t>
      </w:r>
    </w:p>
    <w:p w14:paraId="7DF87B14" w14:textId="699E3A2A" w:rsid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t>2. Describe components of time series analysis.</w:t>
      </w:r>
    </w:p>
    <w:p w14:paraId="6CD2D3D5" w14:textId="77777777" w:rsidR="009E51F7" w:rsidRP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lastRenderedPageBreak/>
        <w:t>3a. Construct an index number for 2015 taking 2014 as base: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E51F7" w:rsidRPr="009E51F7" w14:paraId="045480D6" w14:textId="77777777" w:rsidTr="009E51F7">
        <w:tc>
          <w:tcPr>
            <w:tcW w:w="3005" w:type="dxa"/>
          </w:tcPr>
          <w:p w14:paraId="5CB154FD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Commodity</w:t>
            </w:r>
          </w:p>
        </w:tc>
        <w:tc>
          <w:tcPr>
            <w:tcW w:w="3005" w:type="dxa"/>
          </w:tcPr>
          <w:p w14:paraId="1A165550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Price in 2014</w:t>
            </w:r>
          </w:p>
        </w:tc>
        <w:tc>
          <w:tcPr>
            <w:tcW w:w="3006" w:type="dxa"/>
          </w:tcPr>
          <w:p w14:paraId="65D3AB03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Price in 2015</w:t>
            </w:r>
          </w:p>
        </w:tc>
      </w:tr>
      <w:tr w:rsidR="009E51F7" w:rsidRPr="009E51F7" w14:paraId="1EB7E608" w14:textId="77777777" w:rsidTr="009E51F7">
        <w:tc>
          <w:tcPr>
            <w:tcW w:w="3005" w:type="dxa"/>
          </w:tcPr>
          <w:p w14:paraId="38DF570D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05" w:type="dxa"/>
          </w:tcPr>
          <w:p w14:paraId="6B1B683C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06" w:type="dxa"/>
          </w:tcPr>
          <w:p w14:paraId="157AAFD3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E51F7" w:rsidRPr="009E51F7" w14:paraId="4DD0BE11" w14:textId="77777777" w:rsidTr="009E51F7">
        <w:tc>
          <w:tcPr>
            <w:tcW w:w="3005" w:type="dxa"/>
          </w:tcPr>
          <w:p w14:paraId="1000731D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05" w:type="dxa"/>
          </w:tcPr>
          <w:p w14:paraId="7C4CC778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6" w:type="dxa"/>
          </w:tcPr>
          <w:p w14:paraId="288D3FAE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E51F7" w:rsidRPr="009E51F7" w14:paraId="34D97BC1" w14:textId="77777777" w:rsidTr="009E51F7">
        <w:tc>
          <w:tcPr>
            <w:tcW w:w="3005" w:type="dxa"/>
          </w:tcPr>
          <w:p w14:paraId="5C18736E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05" w:type="dxa"/>
          </w:tcPr>
          <w:p w14:paraId="31113A53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06" w:type="dxa"/>
          </w:tcPr>
          <w:p w14:paraId="7CF74330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E51F7" w:rsidRPr="009E51F7" w14:paraId="21A27567" w14:textId="77777777" w:rsidTr="009E51F7">
        <w:tc>
          <w:tcPr>
            <w:tcW w:w="3005" w:type="dxa"/>
          </w:tcPr>
          <w:p w14:paraId="166D6392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05" w:type="dxa"/>
          </w:tcPr>
          <w:p w14:paraId="7D91A450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6" w:type="dxa"/>
          </w:tcPr>
          <w:p w14:paraId="57598DD1" w14:textId="77777777" w:rsidR="009E51F7" w:rsidRPr="009E51F7" w:rsidRDefault="009E51F7" w:rsidP="00703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4E3438DF" w14:textId="77777777" w:rsid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5B5AC" w14:textId="77777777" w:rsid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t>b. Write Short note:</w:t>
      </w:r>
    </w:p>
    <w:p w14:paraId="1DEBBDC5" w14:textId="4B6CDB4B" w:rsid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51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E51F7">
        <w:rPr>
          <w:rFonts w:ascii="Times New Roman" w:hAnsi="Times New Roman" w:cs="Times New Roman"/>
          <w:sz w:val="24"/>
          <w:szCs w:val="24"/>
        </w:rPr>
        <w:t>) Parameter</w:t>
      </w:r>
    </w:p>
    <w:p w14:paraId="329BA8D0" w14:textId="10942212" w:rsidR="009E51F7" w:rsidRDefault="009E51F7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t>(ii) Estimator</w:t>
      </w:r>
    </w:p>
    <w:p w14:paraId="7879E165" w14:textId="77777777" w:rsidR="00F66568" w:rsidRDefault="00F66568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8B6A" w14:textId="77777777" w:rsidR="00F66568" w:rsidRPr="00FF5F02" w:rsidRDefault="00F66568" w:rsidP="00F6656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4E91D9A" w14:textId="77777777" w:rsidR="00F66568" w:rsidRPr="00FF5F02" w:rsidRDefault="00F66568" w:rsidP="00F6656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E216A59" w14:textId="77777777" w:rsidR="00F66568" w:rsidRPr="00FF5F02" w:rsidRDefault="00F66568" w:rsidP="00F6656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2F9A42A" w14:textId="77777777" w:rsidR="00F66568" w:rsidRPr="00FF5F02" w:rsidRDefault="00F66568" w:rsidP="00F6656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6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E1B8BD7" w14:textId="77777777" w:rsidR="00F66568" w:rsidRPr="00FF5F02" w:rsidRDefault="00F66568" w:rsidP="00F665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1D093DF" w14:textId="77777777" w:rsidR="00F66568" w:rsidRPr="00D20F89" w:rsidRDefault="00F66568" w:rsidP="00F6656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7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2C0CBD6" w14:textId="77777777" w:rsidR="00F66568" w:rsidRPr="009E51F7" w:rsidRDefault="00F66568" w:rsidP="009E5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6568" w:rsidRPr="009E5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F7"/>
    <w:rsid w:val="000E4E5B"/>
    <w:rsid w:val="000E6F71"/>
    <w:rsid w:val="00171F07"/>
    <w:rsid w:val="001F6B1A"/>
    <w:rsid w:val="00261E90"/>
    <w:rsid w:val="002B5A6B"/>
    <w:rsid w:val="00374419"/>
    <w:rsid w:val="003B59D5"/>
    <w:rsid w:val="004C5345"/>
    <w:rsid w:val="00533E2B"/>
    <w:rsid w:val="0084217A"/>
    <w:rsid w:val="008A3539"/>
    <w:rsid w:val="008A4EAB"/>
    <w:rsid w:val="008D1260"/>
    <w:rsid w:val="008D4BCC"/>
    <w:rsid w:val="00940ADC"/>
    <w:rsid w:val="009B4D78"/>
    <w:rsid w:val="009E51F7"/>
    <w:rsid w:val="00B071E9"/>
    <w:rsid w:val="00B072C9"/>
    <w:rsid w:val="00B32C6E"/>
    <w:rsid w:val="00BE6F6D"/>
    <w:rsid w:val="00C371E8"/>
    <w:rsid w:val="00C60BCB"/>
    <w:rsid w:val="00F66568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5153"/>
  <w15:chartTrackingRefBased/>
  <w15:docId w15:val="{2202ADE8-63FD-4846-9009-E7751CA0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1F7"/>
    <w:pPr>
      <w:ind w:left="720"/>
      <w:contextualSpacing/>
    </w:pPr>
  </w:style>
  <w:style w:type="table" w:styleId="TableGrid">
    <w:name w:val="Table Grid"/>
    <w:basedOn w:val="TableNormal"/>
    <w:uiPriority w:val="39"/>
    <w:rsid w:val="009E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6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baassignmentsolut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mu.assignment@gmail.com" TargetMode="Externa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2024-12-31T06:19:00Z</dcterms:created>
  <dcterms:modified xsi:type="dcterms:W3CDTF">2024-12-31T07:51:00Z</dcterms:modified>
</cp:coreProperties>
</file>