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0550" w14:textId="655353E1" w:rsidR="00C343B3" w:rsidRPr="00C343B3" w:rsidRDefault="00C343B3" w:rsidP="00C343B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3B3">
        <w:rPr>
          <w:rFonts w:ascii="Times New Roman" w:hAnsi="Times New Roman" w:cs="Times New Roman"/>
          <w:b/>
          <w:bCs/>
          <w:sz w:val="24"/>
          <w:szCs w:val="24"/>
          <w:u w:val="single"/>
        </w:rPr>
        <w:t>DBB3323 Merchandising and Supply Chain Management</w:t>
      </w:r>
    </w:p>
    <w:p w14:paraId="410A2C11" w14:textId="77777777" w:rsidR="00EA06CC" w:rsidRDefault="00EA06CC" w:rsidP="00C343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FC7EE" w14:textId="745D797A" w:rsidR="00C343B3" w:rsidRPr="00EA06CC" w:rsidRDefault="00C343B3" w:rsidP="00EA06C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6CC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570D6755" w14:textId="444C2121" w:rsidR="00C343B3" w:rsidRDefault="00C343B3" w:rsidP="00C343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B3">
        <w:rPr>
          <w:rFonts w:ascii="Times New Roman" w:hAnsi="Times New Roman" w:cs="Times New Roman"/>
          <w:sz w:val="24"/>
          <w:szCs w:val="24"/>
        </w:rPr>
        <w:t>1. What do you understand by the term ‘Retailing’? Explain different types of retailing.</w:t>
      </w:r>
    </w:p>
    <w:p w14:paraId="1E88A6F9" w14:textId="4A994E4B" w:rsidR="00C343B3" w:rsidRDefault="00C343B3" w:rsidP="00C343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B3">
        <w:rPr>
          <w:rFonts w:ascii="Times New Roman" w:hAnsi="Times New Roman" w:cs="Times New Roman"/>
          <w:sz w:val="24"/>
          <w:szCs w:val="24"/>
        </w:rPr>
        <w:t>2. Explain different types of supply chain strategies.</w:t>
      </w:r>
    </w:p>
    <w:p w14:paraId="79E3CE83" w14:textId="319F12F0" w:rsidR="00C343B3" w:rsidRDefault="00C343B3" w:rsidP="00C343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B3">
        <w:rPr>
          <w:rFonts w:ascii="Times New Roman" w:hAnsi="Times New Roman" w:cs="Times New Roman"/>
          <w:sz w:val="24"/>
          <w:szCs w:val="24"/>
        </w:rPr>
        <w:t>3. Highlight some issues faced with Consumer Electronics Retailing.</w:t>
      </w:r>
    </w:p>
    <w:p w14:paraId="1D34284E" w14:textId="77777777" w:rsidR="00EA06CC" w:rsidRDefault="00EA06CC" w:rsidP="00C343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369C6" w14:textId="3E494DA2" w:rsidR="00C343B3" w:rsidRPr="00EA06CC" w:rsidRDefault="00C343B3" w:rsidP="00EA06C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6CC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0CF9847F" w14:textId="4724E289" w:rsidR="00C343B3" w:rsidRDefault="00C343B3" w:rsidP="00C343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B3">
        <w:rPr>
          <w:rFonts w:ascii="Times New Roman" w:hAnsi="Times New Roman" w:cs="Times New Roman"/>
          <w:sz w:val="24"/>
          <w:szCs w:val="24"/>
        </w:rPr>
        <w:t>4. What do you mean by Energy House? Give a brief description of measures adopted for retail distribution and replenishment.</w:t>
      </w:r>
    </w:p>
    <w:p w14:paraId="47D36B8B" w14:textId="783FDB26" w:rsidR="00C343B3" w:rsidRDefault="00C343B3" w:rsidP="00C343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B3">
        <w:rPr>
          <w:rFonts w:ascii="Times New Roman" w:hAnsi="Times New Roman" w:cs="Times New Roman"/>
          <w:sz w:val="24"/>
          <w:szCs w:val="24"/>
        </w:rPr>
        <w:t>5. Explain the term Information System. Also, throw some light on the components of the informational system.</w:t>
      </w:r>
    </w:p>
    <w:p w14:paraId="297D8DD7" w14:textId="69BDDC76" w:rsidR="00C343B3" w:rsidRDefault="00C343B3" w:rsidP="00C343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B3">
        <w:rPr>
          <w:rFonts w:ascii="Times New Roman" w:hAnsi="Times New Roman" w:cs="Times New Roman"/>
          <w:sz w:val="24"/>
          <w:szCs w:val="24"/>
        </w:rPr>
        <w:t>6. Elaborate on the concept of category management. Discuss the process of category management.</w:t>
      </w:r>
    </w:p>
    <w:p w14:paraId="581759EF" w14:textId="77777777" w:rsidR="00C343B3" w:rsidRDefault="00C343B3" w:rsidP="00C343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DDBF0" w14:textId="77777777" w:rsidR="00CE4448" w:rsidRPr="00FF5F02" w:rsidRDefault="00CE4448" w:rsidP="00CE44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50B528A" w14:textId="77777777" w:rsidR="00CE4448" w:rsidRPr="00FF5F02" w:rsidRDefault="00CE4448" w:rsidP="00CE44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0E6A557F" w14:textId="77777777" w:rsidR="00CE4448" w:rsidRPr="00FF5F02" w:rsidRDefault="00CE4448" w:rsidP="00CE44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205EA90E" w14:textId="77777777" w:rsidR="00CE4448" w:rsidRPr="00FF5F02" w:rsidRDefault="00CE4448" w:rsidP="00CE44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6A882F3D" w14:textId="77777777" w:rsidR="00CE4448" w:rsidRPr="00FF5F02" w:rsidRDefault="00CE4448" w:rsidP="00CE44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058916FF" w14:textId="77777777" w:rsidR="00CE4448" w:rsidRPr="00D20F89" w:rsidRDefault="00CE4448" w:rsidP="00CE4448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76EDC4A5" w14:textId="77777777" w:rsidR="00CE4448" w:rsidRPr="00C343B3" w:rsidRDefault="00CE4448" w:rsidP="00C343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4448" w:rsidRPr="00C34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B3"/>
    <w:rsid w:val="000E4E5B"/>
    <w:rsid w:val="000E6F71"/>
    <w:rsid w:val="00171F07"/>
    <w:rsid w:val="001F6B1A"/>
    <w:rsid w:val="00261E90"/>
    <w:rsid w:val="002B5A6B"/>
    <w:rsid w:val="003B59D5"/>
    <w:rsid w:val="004C5345"/>
    <w:rsid w:val="00533E2B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43B3"/>
    <w:rsid w:val="00C371E8"/>
    <w:rsid w:val="00C60BCB"/>
    <w:rsid w:val="00CE4448"/>
    <w:rsid w:val="00EA06CC"/>
    <w:rsid w:val="00F01044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F793"/>
  <w15:chartTrackingRefBased/>
  <w15:docId w15:val="{9DEBBD22-FF4E-42D5-A63E-2E04E90D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3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2024-12-31T07:21:00Z</dcterms:created>
  <dcterms:modified xsi:type="dcterms:W3CDTF">2024-12-31T07:56:00Z</dcterms:modified>
</cp:coreProperties>
</file>