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4B27" w14:textId="77777777" w:rsidR="009004E7" w:rsidRPr="009004E7" w:rsidRDefault="009004E7" w:rsidP="009004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04E7">
        <w:rPr>
          <w:rFonts w:ascii="Times New Roman" w:hAnsi="Times New Roman" w:cs="Times New Roman"/>
          <w:b/>
          <w:bCs/>
          <w:sz w:val="24"/>
          <w:szCs w:val="24"/>
          <w:u w:val="single"/>
        </w:rPr>
        <w:t>DCA1106 Technical Communication</w:t>
      </w:r>
    </w:p>
    <w:p w14:paraId="6D9405CB" w14:textId="77777777" w:rsidR="00761C9C" w:rsidRDefault="00761C9C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28065" w14:textId="436DFD1C" w:rsidR="009004E7" w:rsidRPr="00761C9C" w:rsidRDefault="009004E7" w:rsidP="00761C9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C9C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EE5EE6D" w14:textId="681427AA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sz w:val="24"/>
          <w:szCs w:val="24"/>
        </w:rPr>
        <w:t xml:space="preserve">1. “Informal communication network is not just for idle </w:t>
      </w:r>
      <w:proofErr w:type="spellStart"/>
      <w:r w:rsidRPr="009004E7">
        <w:rPr>
          <w:rFonts w:ascii="Times New Roman" w:hAnsi="Times New Roman" w:cs="Times New Roman"/>
          <w:sz w:val="24"/>
          <w:szCs w:val="24"/>
        </w:rPr>
        <w:t>rumors</w:t>
      </w:r>
      <w:proofErr w:type="spellEnd"/>
      <w:r w:rsidRPr="009004E7">
        <w:rPr>
          <w:rFonts w:ascii="Times New Roman" w:hAnsi="Times New Roman" w:cs="Times New Roman"/>
          <w:sz w:val="24"/>
          <w:szCs w:val="24"/>
        </w:rPr>
        <w:t xml:space="preserve"> and may be useful in many ways.” Justify.</w:t>
      </w:r>
      <w:r w:rsidRPr="009004E7">
        <w:rPr>
          <w:rFonts w:ascii="Times New Roman" w:hAnsi="Times New Roman" w:cs="Times New Roman"/>
          <w:sz w:val="24"/>
          <w:szCs w:val="24"/>
        </w:rPr>
        <w:tab/>
      </w:r>
    </w:p>
    <w:p w14:paraId="167C5C2D" w14:textId="7BEBE4F7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sz w:val="24"/>
          <w:szCs w:val="24"/>
        </w:rPr>
        <w:t>2. Explain the salient features of a report.</w:t>
      </w:r>
    </w:p>
    <w:p w14:paraId="43F2654A" w14:textId="77777777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sz w:val="24"/>
          <w:szCs w:val="24"/>
        </w:rPr>
        <w:t>3. Explain voice modulation in public speaking.</w:t>
      </w:r>
    </w:p>
    <w:p w14:paraId="74BCCAE3" w14:textId="77777777" w:rsidR="00761C9C" w:rsidRDefault="00761C9C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00821" w14:textId="62AF28CA" w:rsidR="009004E7" w:rsidRPr="00761C9C" w:rsidRDefault="009004E7" w:rsidP="00761C9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C9C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F121ED8" w14:textId="632F2089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sz w:val="24"/>
          <w:szCs w:val="24"/>
        </w:rPr>
        <w:t>4. What are some of the consequences of spelling and punctuation errors, redundancies, clichés, and misuse of words? How does general writing differ from business writing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550A6" w14:textId="70E68003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sz w:val="24"/>
          <w:szCs w:val="24"/>
        </w:rPr>
        <w:t>5. Explain the techniques that you can follow to write a report in a convincing manner, so that the reader accepts them as valid and reliable.</w:t>
      </w:r>
      <w:r w:rsidRPr="009004E7">
        <w:rPr>
          <w:rFonts w:ascii="Times New Roman" w:hAnsi="Times New Roman" w:cs="Times New Roman"/>
          <w:sz w:val="24"/>
          <w:szCs w:val="24"/>
        </w:rPr>
        <w:tab/>
      </w:r>
    </w:p>
    <w:p w14:paraId="3F0BBB7B" w14:textId="06716091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E7">
        <w:rPr>
          <w:rFonts w:ascii="Times New Roman" w:hAnsi="Times New Roman" w:cs="Times New Roman"/>
          <w:sz w:val="24"/>
          <w:szCs w:val="24"/>
        </w:rPr>
        <w:t>6. What is a cover letter? Explain its components.</w:t>
      </w:r>
    </w:p>
    <w:p w14:paraId="7684F78F" w14:textId="77777777" w:rsidR="009004E7" w:rsidRDefault="009004E7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8B95" w14:textId="77777777" w:rsidR="00CA081D" w:rsidRPr="00FF5F02" w:rsidRDefault="00CA081D" w:rsidP="00CA081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9088E19" w14:textId="77777777" w:rsidR="00CA081D" w:rsidRPr="00FF5F02" w:rsidRDefault="00CA081D" w:rsidP="00CA081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8402D0C" w14:textId="77777777" w:rsidR="00CA081D" w:rsidRPr="00FF5F02" w:rsidRDefault="00CA081D" w:rsidP="00CA081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10D08A3" w14:textId="77777777" w:rsidR="00CA081D" w:rsidRPr="00FF5F02" w:rsidRDefault="00CA081D" w:rsidP="00CA081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C1148E7" w14:textId="77777777" w:rsidR="00CA081D" w:rsidRPr="00FF5F02" w:rsidRDefault="00CA081D" w:rsidP="00CA08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E26B124" w14:textId="77777777" w:rsidR="00CA081D" w:rsidRPr="00D20F89" w:rsidRDefault="00CA081D" w:rsidP="00CA081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2E3050C" w14:textId="77777777" w:rsidR="00CA081D" w:rsidRPr="009004E7" w:rsidRDefault="00CA081D" w:rsidP="009004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081D" w:rsidRPr="0090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E7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761C9C"/>
    <w:rsid w:val="0084217A"/>
    <w:rsid w:val="008A3539"/>
    <w:rsid w:val="008A4EAB"/>
    <w:rsid w:val="008D1260"/>
    <w:rsid w:val="008D4BCC"/>
    <w:rsid w:val="009004E7"/>
    <w:rsid w:val="009B4D78"/>
    <w:rsid w:val="00B071E9"/>
    <w:rsid w:val="00B072C9"/>
    <w:rsid w:val="00B16E1E"/>
    <w:rsid w:val="00B32C6E"/>
    <w:rsid w:val="00BE6F6D"/>
    <w:rsid w:val="00C371E8"/>
    <w:rsid w:val="00C60BCB"/>
    <w:rsid w:val="00CA081D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99E4"/>
  <w15:chartTrackingRefBased/>
  <w15:docId w15:val="{752FC989-5A62-4EE8-9E25-13B2BC9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2024-12-31T08:53:00Z</dcterms:created>
  <dcterms:modified xsi:type="dcterms:W3CDTF">2025-01-02T07:16:00Z</dcterms:modified>
</cp:coreProperties>
</file>