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42A1" w14:textId="5976EB6C" w:rsidR="00F12E42" w:rsidRPr="00F12E42" w:rsidRDefault="00F12E42" w:rsidP="00F12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2E42">
        <w:rPr>
          <w:rFonts w:ascii="Times New Roman" w:hAnsi="Times New Roman" w:cs="Times New Roman"/>
          <w:b/>
          <w:bCs/>
          <w:sz w:val="24"/>
          <w:szCs w:val="24"/>
          <w:u w:val="single"/>
        </w:rPr>
        <w:t>DITF402 Fintech Payments and Regulations</w:t>
      </w:r>
    </w:p>
    <w:p w14:paraId="373FFEC9" w14:textId="77777777" w:rsidR="00C54EAE" w:rsidRDefault="00C54EAE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C6736" w14:textId="24FA73FA" w:rsidR="00F12E42" w:rsidRPr="00C54EAE" w:rsidRDefault="00F12E42" w:rsidP="00C54E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EA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31FF332" w14:textId="77777777" w:rsidR="00F12E42" w:rsidRDefault="00F12E42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42">
        <w:rPr>
          <w:rFonts w:ascii="Times New Roman" w:hAnsi="Times New Roman" w:cs="Times New Roman"/>
          <w:sz w:val="24"/>
          <w:szCs w:val="24"/>
        </w:rPr>
        <w:t>1. Why is PayPal considered to be a revolution in the FinTech field?</w:t>
      </w:r>
    </w:p>
    <w:p w14:paraId="3B017FF3" w14:textId="77777777" w:rsidR="00F12E42" w:rsidRDefault="00F12E42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42">
        <w:rPr>
          <w:rFonts w:ascii="Times New Roman" w:hAnsi="Times New Roman" w:cs="Times New Roman"/>
          <w:sz w:val="24"/>
          <w:szCs w:val="24"/>
        </w:rPr>
        <w:t>2. What advantages does blockchain technology bring to Financial Services?</w:t>
      </w:r>
    </w:p>
    <w:p w14:paraId="6089F3DE" w14:textId="77777777" w:rsidR="00F12E42" w:rsidRDefault="00F12E42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42">
        <w:rPr>
          <w:rFonts w:ascii="Times New Roman" w:hAnsi="Times New Roman" w:cs="Times New Roman"/>
          <w:sz w:val="24"/>
          <w:szCs w:val="24"/>
        </w:rPr>
        <w:t>3. What are decentralized applications (</w:t>
      </w:r>
      <w:proofErr w:type="spellStart"/>
      <w:r w:rsidRPr="00F12E42">
        <w:rPr>
          <w:rFonts w:ascii="Times New Roman" w:hAnsi="Times New Roman" w:cs="Times New Roman"/>
          <w:sz w:val="24"/>
          <w:szCs w:val="24"/>
        </w:rPr>
        <w:t>dApps</w:t>
      </w:r>
      <w:proofErr w:type="spellEnd"/>
      <w:r w:rsidRPr="00F12E42">
        <w:rPr>
          <w:rFonts w:ascii="Times New Roman" w:hAnsi="Times New Roman" w:cs="Times New Roman"/>
          <w:sz w:val="24"/>
          <w:szCs w:val="24"/>
        </w:rPr>
        <w:t>) and smart contracts?</w:t>
      </w:r>
    </w:p>
    <w:p w14:paraId="796491DD" w14:textId="77777777" w:rsidR="00C54EAE" w:rsidRDefault="00C54EAE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4612" w14:textId="2D1E2B01" w:rsidR="00F12E42" w:rsidRPr="00C54EAE" w:rsidRDefault="00F12E42" w:rsidP="00C54E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EA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7768020" w14:textId="77777777" w:rsidR="00F12E42" w:rsidRDefault="00F12E42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42">
        <w:rPr>
          <w:rFonts w:ascii="Times New Roman" w:hAnsi="Times New Roman" w:cs="Times New Roman"/>
          <w:sz w:val="24"/>
          <w:szCs w:val="24"/>
        </w:rPr>
        <w:t>4. How do smart contracts contribute to the development of the metaverse? Discuss the advantages and applications of smart contracts in the context of the metaverse.</w:t>
      </w:r>
    </w:p>
    <w:p w14:paraId="41F85DD3" w14:textId="77777777" w:rsidR="00F12E42" w:rsidRDefault="00F12E42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42">
        <w:rPr>
          <w:rFonts w:ascii="Times New Roman" w:hAnsi="Times New Roman" w:cs="Times New Roman"/>
          <w:sz w:val="24"/>
          <w:szCs w:val="24"/>
        </w:rPr>
        <w:t xml:space="preserve">5. How does </w:t>
      </w:r>
      <w:proofErr w:type="spellStart"/>
      <w:r w:rsidRPr="00F12E42">
        <w:rPr>
          <w:rFonts w:ascii="Times New Roman" w:hAnsi="Times New Roman" w:cs="Times New Roman"/>
          <w:sz w:val="24"/>
          <w:szCs w:val="24"/>
        </w:rPr>
        <w:t>RegTech</w:t>
      </w:r>
      <w:proofErr w:type="spellEnd"/>
      <w:r w:rsidRPr="00F12E42">
        <w:rPr>
          <w:rFonts w:ascii="Times New Roman" w:hAnsi="Times New Roman" w:cs="Times New Roman"/>
          <w:sz w:val="24"/>
          <w:szCs w:val="24"/>
        </w:rPr>
        <w:t xml:space="preserve"> help in reducing compliance-related errors and costs?</w:t>
      </w:r>
    </w:p>
    <w:p w14:paraId="6F5E4A02" w14:textId="4CF3D9D3" w:rsidR="00F12E42" w:rsidRDefault="00F12E42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42">
        <w:rPr>
          <w:rFonts w:ascii="Times New Roman" w:hAnsi="Times New Roman" w:cs="Times New Roman"/>
          <w:sz w:val="24"/>
          <w:szCs w:val="24"/>
        </w:rPr>
        <w:t>6. How do AI and ML enhance Know Your Customer (KYC) processes?</w:t>
      </w:r>
    </w:p>
    <w:p w14:paraId="18937252" w14:textId="77777777" w:rsidR="00896ABA" w:rsidRDefault="00896ABA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7429D" w14:textId="77777777" w:rsidR="00896ABA" w:rsidRPr="00FF5F02" w:rsidRDefault="00896ABA" w:rsidP="00896A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FC35B1A" w14:textId="77777777" w:rsidR="00896ABA" w:rsidRPr="00FF5F02" w:rsidRDefault="00896ABA" w:rsidP="00896A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48AB4A8" w14:textId="77777777" w:rsidR="00896ABA" w:rsidRPr="00FF5F02" w:rsidRDefault="00896ABA" w:rsidP="00896A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841846D" w14:textId="77777777" w:rsidR="00896ABA" w:rsidRPr="00FF5F02" w:rsidRDefault="00896ABA" w:rsidP="00896A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481F295" w14:textId="77777777" w:rsidR="00896ABA" w:rsidRPr="00FF5F02" w:rsidRDefault="00896ABA" w:rsidP="00896A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84425AF" w14:textId="77777777" w:rsidR="00896ABA" w:rsidRPr="00D20F89" w:rsidRDefault="00896ABA" w:rsidP="00896A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F289C0B" w14:textId="77777777" w:rsidR="00896ABA" w:rsidRPr="00F12E42" w:rsidRDefault="00896ABA" w:rsidP="00F12E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ABA" w:rsidRPr="00F12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42"/>
    <w:rsid w:val="000E6F71"/>
    <w:rsid w:val="00171F07"/>
    <w:rsid w:val="001F6B1A"/>
    <w:rsid w:val="00261E90"/>
    <w:rsid w:val="002B5A6B"/>
    <w:rsid w:val="00396C1E"/>
    <w:rsid w:val="003B59D5"/>
    <w:rsid w:val="004C5345"/>
    <w:rsid w:val="00533E2B"/>
    <w:rsid w:val="0084217A"/>
    <w:rsid w:val="00896AB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54EAE"/>
    <w:rsid w:val="00C60BCB"/>
    <w:rsid w:val="00EC54B1"/>
    <w:rsid w:val="00F12E4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81A1"/>
  <w15:chartTrackingRefBased/>
  <w15:docId w15:val="{7A30F1F7-B21D-4491-9289-8369481E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E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E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E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E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E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6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2025-01-15T10:01:00Z</dcterms:created>
  <dcterms:modified xsi:type="dcterms:W3CDTF">2025-01-15T10:24:00Z</dcterms:modified>
</cp:coreProperties>
</file>