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35165" w14:textId="5B39CE47" w:rsidR="002B5A6B" w:rsidRPr="00963C11" w:rsidRDefault="004C0D1A" w:rsidP="00963C11">
      <w:pPr>
        <w:spacing w:line="276" w:lineRule="auto"/>
        <w:jc w:val="center"/>
        <w:rPr>
          <w:rFonts w:ascii="Times New Roman" w:hAnsi="Times New Roman" w:cs="Times New Roman"/>
          <w:b/>
          <w:bCs/>
          <w:sz w:val="24"/>
          <w:szCs w:val="24"/>
          <w:u w:val="single"/>
        </w:rPr>
      </w:pPr>
      <w:r w:rsidRPr="00963C11">
        <w:rPr>
          <w:rFonts w:ascii="Times New Roman" w:hAnsi="Times New Roman" w:cs="Times New Roman"/>
          <w:b/>
          <w:bCs/>
          <w:sz w:val="24"/>
          <w:szCs w:val="24"/>
          <w:u w:val="single"/>
        </w:rPr>
        <w:t>DMBA110 Financial and Management Accounting</w:t>
      </w:r>
    </w:p>
    <w:p w14:paraId="6883CDC2" w14:textId="77777777" w:rsidR="00963C11" w:rsidRDefault="00963C11" w:rsidP="003E6A75">
      <w:pPr>
        <w:spacing w:line="276" w:lineRule="auto"/>
        <w:jc w:val="both"/>
        <w:rPr>
          <w:rFonts w:ascii="Times New Roman" w:hAnsi="Times New Roman" w:cs="Times New Roman"/>
          <w:sz w:val="24"/>
          <w:szCs w:val="24"/>
        </w:rPr>
      </w:pPr>
    </w:p>
    <w:p w14:paraId="65184602" w14:textId="6F429610" w:rsidR="00963C11" w:rsidRPr="00963C11" w:rsidRDefault="003E6A75" w:rsidP="00963C11">
      <w:pPr>
        <w:spacing w:line="276" w:lineRule="auto"/>
        <w:jc w:val="center"/>
        <w:rPr>
          <w:rFonts w:ascii="Times New Roman" w:hAnsi="Times New Roman" w:cs="Times New Roman"/>
          <w:b/>
          <w:bCs/>
          <w:sz w:val="24"/>
          <w:szCs w:val="24"/>
        </w:rPr>
      </w:pPr>
      <w:r w:rsidRPr="00963C11">
        <w:rPr>
          <w:rFonts w:ascii="Times New Roman" w:hAnsi="Times New Roman" w:cs="Times New Roman"/>
          <w:b/>
          <w:bCs/>
          <w:sz w:val="24"/>
          <w:szCs w:val="24"/>
        </w:rPr>
        <w:t>Assignment Set – 1</w:t>
      </w:r>
    </w:p>
    <w:p w14:paraId="438E7F0B" w14:textId="3D3DD5C7" w:rsidR="00666FEE" w:rsidRDefault="003E6A75" w:rsidP="003E6A75">
      <w:pPr>
        <w:spacing w:line="276" w:lineRule="auto"/>
        <w:jc w:val="both"/>
        <w:rPr>
          <w:rFonts w:ascii="Times New Roman" w:hAnsi="Times New Roman" w:cs="Times New Roman"/>
          <w:sz w:val="24"/>
          <w:szCs w:val="24"/>
        </w:rPr>
      </w:pPr>
      <w:r w:rsidRPr="003E6A75">
        <w:rPr>
          <w:rFonts w:ascii="Times New Roman" w:hAnsi="Times New Roman" w:cs="Times New Roman"/>
          <w:sz w:val="24"/>
          <w:szCs w:val="24"/>
        </w:rPr>
        <w:t xml:space="preserve">Q1. Explain the meaning and scope of </w:t>
      </w:r>
      <w:r w:rsidR="00963C11" w:rsidRPr="003E6A75">
        <w:rPr>
          <w:rFonts w:ascii="Times New Roman" w:hAnsi="Times New Roman" w:cs="Times New Roman"/>
          <w:sz w:val="24"/>
          <w:szCs w:val="24"/>
        </w:rPr>
        <w:t>accounting</w:t>
      </w:r>
      <w:r w:rsidRPr="003E6A75">
        <w:rPr>
          <w:rFonts w:ascii="Times New Roman" w:hAnsi="Times New Roman" w:cs="Times New Roman"/>
          <w:sz w:val="24"/>
          <w:szCs w:val="24"/>
        </w:rPr>
        <w:t xml:space="preserve">. Along with that, discuss any five </w:t>
      </w:r>
      <w:r w:rsidR="00963C11" w:rsidRPr="003E6A75">
        <w:rPr>
          <w:rFonts w:ascii="Times New Roman" w:hAnsi="Times New Roman" w:cs="Times New Roman"/>
          <w:sz w:val="24"/>
          <w:szCs w:val="24"/>
        </w:rPr>
        <w:t>accounting</w:t>
      </w:r>
      <w:r w:rsidRPr="003E6A75">
        <w:rPr>
          <w:rFonts w:ascii="Times New Roman" w:hAnsi="Times New Roman" w:cs="Times New Roman"/>
          <w:sz w:val="24"/>
          <w:szCs w:val="24"/>
        </w:rPr>
        <w:t xml:space="preserve"> concepts.</w:t>
      </w:r>
    </w:p>
    <w:p w14:paraId="2D39F601" w14:textId="77777777" w:rsidR="003E6A75" w:rsidRPr="003E6A75" w:rsidRDefault="003E6A75" w:rsidP="003E6A75">
      <w:pPr>
        <w:spacing w:line="276" w:lineRule="auto"/>
        <w:jc w:val="both"/>
        <w:rPr>
          <w:rFonts w:ascii="Times New Roman" w:hAnsi="Times New Roman" w:cs="Times New Roman"/>
          <w:sz w:val="24"/>
          <w:szCs w:val="24"/>
        </w:rPr>
      </w:pPr>
      <w:r w:rsidRPr="003E6A75">
        <w:rPr>
          <w:rFonts w:ascii="Times New Roman" w:hAnsi="Times New Roman" w:cs="Times New Roman"/>
          <w:sz w:val="24"/>
          <w:szCs w:val="24"/>
        </w:rPr>
        <w:t>Q2. Write a short note on the following</w:t>
      </w:r>
    </w:p>
    <w:p w14:paraId="239F415B" w14:textId="77777777" w:rsidR="003E6A75" w:rsidRPr="003E6A75" w:rsidRDefault="003E6A75" w:rsidP="003E6A75">
      <w:pPr>
        <w:spacing w:line="276" w:lineRule="auto"/>
        <w:jc w:val="both"/>
        <w:rPr>
          <w:rFonts w:ascii="Times New Roman" w:hAnsi="Times New Roman" w:cs="Times New Roman"/>
          <w:sz w:val="24"/>
          <w:szCs w:val="24"/>
        </w:rPr>
      </w:pPr>
      <w:r w:rsidRPr="003E6A75">
        <w:rPr>
          <w:rFonts w:ascii="Times New Roman" w:hAnsi="Times New Roman" w:cs="Times New Roman"/>
          <w:sz w:val="24"/>
          <w:szCs w:val="24"/>
        </w:rPr>
        <w:t>A)  Ledger</w:t>
      </w:r>
    </w:p>
    <w:p w14:paraId="2F9B145B" w14:textId="77777777" w:rsidR="003E6A75" w:rsidRPr="003E6A75" w:rsidRDefault="003E6A75" w:rsidP="003E6A75">
      <w:pPr>
        <w:spacing w:line="276" w:lineRule="auto"/>
        <w:jc w:val="both"/>
        <w:rPr>
          <w:rFonts w:ascii="Times New Roman" w:hAnsi="Times New Roman" w:cs="Times New Roman"/>
          <w:sz w:val="24"/>
          <w:szCs w:val="24"/>
        </w:rPr>
      </w:pPr>
      <w:r w:rsidRPr="003E6A75">
        <w:rPr>
          <w:rFonts w:ascii="Times New Roman" w:hAnsi="Times New Roman" w:cs="Times New Roman"/>
          <w:sz w:val="24"/>
          <w:szCs w:val="24"/>
        </w:rPr>
        <w:t>B)  Purchase Book</w:t>
      </w:r>
    </w:p>
    <w:p w14:paraId="6B68A7CB" w14:textId="77777777" w:rsidR="003E6A75" w:rsidRPr="003E6A75" w:rsidRDefault="003E6A75" w:rsidP="003E6A75">
      <w:pPr>
        <w:spacing w:line="276" w:lineRule="auto"/>
        <w:jc w:val="both"/>
        <w:rPr>
          <w:rFonts w:ascii="Times New Roman" w:hAnsi="Times New Roman" w:cs="Times New Roman"/>
          <w:sz w:val="24"/>
          <w:szCs w:val="24"/>
        </w:rPr>
      </w:pPr>
      <w:r w:rsidRPr="003E6A75">
        <w:rPr>
          <w:rFonts w:ascii="Times New Roman" w:hAnsi="Times New Roman" w:cs="Times New Roman"/>
          <w:sz w:val="24"/>
          <w:szCs w:val="24"/>
        </w:rPr>
        <w:t>C)  Sales Book</w:t>
      </w:r>
    </w:p>
    <w:p w14:paraId="5D79F1E2" w14:textId="02CE347C" w:rsidR="003E6A75" w:rsidRDefault="003E6A75" w:rsidP="003E6A75">
      <w:pPr>
        <w:spacing w:line="276" w:lineRule="auto"/>
        <w:jc w:val="both"/>
        <w:rPr>
          <w:rFonts w:ascii="Times New Roman" w:hAnsi="Times New Roman" w:cs="Times New Roman"/>
          <w:sz w:val="24"/>
          <w:szCs w:val="24"/>
        </w:rPr>
      </w:pPr>
      <w:r w:rsidRPr="003E6A75">
        <w:rPr>
          <w:rFonts w:ascii="Times New Roman" w:hAnsi="Times New Roman" w:cs="Times New Roman"/>
          <w:sz w:val="24"/>
          <w:szCs w:val="24"/>
        </w:rPr>
        <w:t>D)  Trial Balance</w:t>
      </w:r>
    </w:p>
    <w:p w14:paraId="73FA0E7F" w14:textId="1B9BCB14" w:rsidR="003E6A75" w:rsidRDefault="003E6A75" w:rsidP="003E6A75">
      <w:pPr>
        <w:spacing w:line="276" w:lineRule="auto"/>
        <w:jc w:val="both"/>
        <w:rPr>
          <w:rFonts w:ascii="Times New Roman" w:hAnsi="Times New Roman" w:cs="Times New Roman"/>
          <w:sz w:val="24"/>
          <w:szCs w:val="24"/>
        </w:rPr>
      </w:pPr>
      <w:r w:rsidRPr="003E6A75">
        <w:rPr>
          <w:rFonts w:ascii="Times New Roman" w:hAnsi="Times New Roman" w:cs="Times New Roman"/>
          <w:sz w:val="24"/>
          <w:szCs w:val="24"/>
        </w:rPr>
        <w:t>Q3. Discuss the nature of Management Accounting along with its Functions and Objectives.</w:t>
      </w:r>
    </w:p>
    <w:p w14:paraId="75C52493" w14:textId="77777777" w:rsidR="00963C11" w:rsidRDefault="00963C11" w:rsidP="003E6A75">
      <w:pPr>
        <w:spacing w:line="276" w:lineRule="auto"/>
        <w:jc w:val="both"/>
        <w:rPr>
          <w:rFonts w:ascii="Times New Roman" w:hAnsi="Times New Roman" w:cs="Times New Roman"/>
          <w:sz w:val="24"/>
          <w:szCs w:val="24"/>
        </w:rPr>
      </w:pPr>
    </w:p>
    <w:p w14:paraId="4FCF7CE6" w14:textId="77777777" w:rsidR="00963C11" w:rsidRPr="00963C11" w:rsidRDefault="003E6A75" w:rsidP="00963C11">
      <w:pPr>
        <w:spacing w:line="276" w:lineRule="auto"/>
        <w:jc w:val="center"/>
        <w:rPr>
          <w:rFonts w:ascii="Times New Roman" w:hAnsi="Times New Roman" w:cs="Times New Roman"/>
          <w:b/>
          <w:bCs/>
          <w:sz w:val="24"/>
          <w:szCs w:val="24"/>
        </w:rPr>
      </w:pPr>
      <w:r w:rsidRPr="00963C11">
        <w:rPr>
          <w:rFonts w:ascii="Times New Roman" w:hAnsi="Times New Roman" w:cs="Times New Roman"/>
          <w:b/>
          <w:bCs/>
          <w:sz w:val="24"/>
          <w:szCs w:val="24"/>
        </w:rPr>
        <w:t>Assignment Set – 2</w:t>
      </w:r>
    </w:p>
    <w:p w14:paraId="6BF31243" w14:textId="051D4AE9" w:rsidR="003E6A75" w:rsidRDefault="003E6A75" w:rsidP="003E6A75">
      <w:pPr>
        <w:spacing w:line="276" w:lineRule="auto"/>
        <w:jc w:val="both"/>
        <w:rPr>
          <w:rFonts w:ascii="Times New Roman" w:hAnsi="Times New Roman" w:cs="Times New Roman"/>
          <w:sz w:val="24"/>
          <w:szCs w:val="24"/>
        </w:rPr>
      </w:pPr>
      <w:r w:rsidRPr="003E6A75">
        <w:rPr>
          <w:rFonts w:ascii="Times New Roman" w:hAnsi="Times New Roman" w:cs="Times New Roman"/>
          <w:sz w:val="24"/>
          <w:szCs w:val="24"/>
        </w:rPr>
        <w:t>Q4. Elaborate on the Attributes of Financial Statements. Discuss the Funds Flow Statement and Differentiate Between Funds Flow Statement and Balance Sheet.</w:t>
      </w:r>
    </w:p>
    <w:p w14:paraId="60D34147" w14:textId="446D9D77" w:rsidR="003E6A75" w:rsidRDefault="00C76EE2" w:rsidP="003E6A75">
      <w:pPr>
        <w:spacing w:line="276" w:lineRule="auto"/>
        <w:jc w:val="both"/>
        <w:rPr>
          <w:rFonts w:ascii="Times New Roman" w:hAnsi="Times New Roman" w:cs="Times New Roman"/>
          <w:sz w:val="24"/>
          <w:szCs w:val="24"/>
        </w:rPr>
      </w:pPr>
      <w:r w:rsidRPr="00C76EE2">
        <w:rPr>
          <w:rFonts w:ascii="Times New Roman" w:hAnsi="Times New Roman" w:cs="Times New Roman"/>
          <w:sz w:val="24"/>
          <w:szCs w:val="24"/>
        </w:rPr>
        <w:t>Q5. Describe the Various Sources of Cash. Explain the Three Elements of Cost.</w:t>
      </w:r>
    </w:p>
    <w:p w14:paraId="7EFD4467" w14:textId="35F0057A" w:rsidR="00C76EE2" w:rsidRPr="00C76EE2" w:rsidRDefault="00C76EE2" w:rsidP="00C76EE2">
      <w:pPr>
        <w:spacing w:line="276" w:lineRule="auto"/>
        <w:jc w:val="both"/>
        <w:rPr>
          <w:rFonts w:ascii="Times New Roman" w:hAnsi="Times New Roman" w:cs="Times New Roman"/>
          <w:sz w:val="24"/>
          <w:szCs w:val="24"/>
        </w:rPr>
      </w:pPr>
      <w:r w:rsidRPr="00C76EE2">
        <w:rPr>
          <w:rFonts w:ascii="Times New Roman" w:hAnsi="Times New Roman" w:cs="Times New Roman"/>
          <w:sz w:val="24"/>
          <w:szCs w:val="24"/>
        </w:rPr>
        <w:t>Q6.a.</w:t>
      </w:r>
      <w:r>
        <w:rPr>
          <w:rFonts w:ascii="Times New Roman" w:hAnsi="Times New Roman" w:cs="Times New Roman"/>
          <w:sz w:val="24"/>
          <w:szCs w:val="24"/>
        </w:rPr>
        <w:t xml:space="preserve"> </w:t>
      </w:r>
      <w:r w:rsidRPr="00C76EE2">
        <w:rPr>
          <w:rFonts w:ascii="Times New Roman" w:hAnsi="Times New Roman" w:cs="Times New Roman"/>
          <w:sz w:val="24"/>
          <w:szCs w:val="24"/>
        </w:rPr>
        <w:t>Explain in Detail the Advantages and Limitations of Standard Costing.</w:t>
      </w:r>
    </w:p>
    <w:p w14:paraId="55361B13" w14:textId="77777777" w:rsidR="00C76EE2" w:rsidRPr="00C76EE2" w:rsidRDefault="00C76EE2" w:rsidP="00C76EE2">
      <w:pPr>
        <w:spacing w:line="276" w:lineRule="auto"/>
        <w:jc w:val="both"/>
        <w:rPr>
          <w:rFonts w:ascii="Times New Roman" w:hAnsi="Times New Roman" w:cs="Times New Roman"/>
          <w:sz w:val="24"/>
          <w:szCs w:val="24"/>
        </w:rPr>
      </w:pPr>
      <w:r w:rsidRPr="00C76EE2">
        <w:rPr>
          <w:rFonts w:ascii="Times New Roman" w:hAnsi="Times New Roman" w:cs="Times New Roman"/>
          <w:sz w:val="24"/>
          <w:szCs w:val="24"/>
        </w:rPr>
        <w:t>b. ABC Ltd. is preparing its Cash Budget for the First Quarter of 2024. Below are the Expected Cash Inflows and Outflows:</w:t>
      </w:r>
    </w:p>
    <w:p w14:paraId="17B97D40" w14:textId="3582D30C" w:rsidR="00C76EE2" w:rsidRPr="00A32C3D" w:rsidRDefault="00C76EE2" w:rsidP="00A32C3D">
      <w:pPr>
        <w:pStyle w:val="ListParagraph"/>
        <w:numPr>
          <w:ilvl w:val="0"/>
          <w:numId w:val="3"/>
        </w:numPr>
        <w:spacing w:line="276" w:lineRule="auto"/>
        <w:jc w:val="both"/>
        <w:rPr>
          <w:rFonts w:ascii="Times New Roman" w:hAnsi="Times New Roman" w:cs="Times New Roman"/>
          <w:sz w:val="24"/>
          <w:szCs w:val="24"/>
        </w:rPr>
      </w:pPr>
      <w:r w:rsidRPr="00A32C3D">
        <w:rPr>
          <w:rFonts w:ascii="Times New Roman" w:hAnsi="Times New Roman" w:cs="Times New Roman"/>
          <w:sz w:val="24"/>
          <w:szCs w:val="24"/>
        </w:rPr>
        <w:t>Opening Cash Balance (January 1, 2024): Rs. 10,000</w:t>
      </w:r>
    </w:p>
    <w:p w14:paraId="4206AF74" w14:textId="07620BC8" w:rsidR="00C76EE2" w:rsidRPr="00A32C3D" w:rsidRDefault="00C76EE2" w:rsidP="00A32C3D">
      <w:pPr>
        <w:pStyle w:val="ListParagraph"/>
        <w:numPr>
          <w:ilvl w:val="0"/>
          <w:numId w:val="3"/>
        </w:numPr>
        <w:spacing w:line="276" w:lineRule="auto"/>
        <w:jc w:val="both"/>
        <w:rPr>
          <w:rFonts w:ascii="Times New Roman" w:hAnsi="Times New Roman" w:cs="Times New Roman"/>
          <w:sz w:val="24"/>
          <w:szCs w:val="24"/>
        </w:rPr>
      </w:pPr>
      <w:r w:rsidRPr="00A32C3D">
        <w:rPr>
          <w:rFonts w:ascii="Times New Roman" w:hAnsi="Times New Roman" w:cs="Times New Roman"/>
          <w:sz w:val="24"/>
          <w:szCs w:val="24"/>
        </w:rPr>
        <w:t>Sales Revenue (cash collected in the month of sale):</w:t>
      </w:r>
    </w:p>
    <w:p w14:paraId="1585DF9E" w14:textId="6145EA9D" w:rsidR="00C76EE2" w:rsidRPr="00A32C3D" w:rsidRDefault="00C76EE2" w:rsidP="00A32C3D">
      <w:pPr>
        <w:pStyle w:val="ListParagraph"/>
        <w:numPr>
          <w:ilvl w:val="0"/>
          <w:numId w:val="4"/>
        </w:numPr>
        <w:spacing w:line="276" w:lineRule="auto"/>
        <w:jc w:val="both"/>
        <w:rPr>
          <w:rFonts w:ascii="Times New Roman" w:hAnsi="Times New Roman" w:cs="Times New Roman"/>
          <w:sz w:val="24"/>
          <w:szCs w:val="24"/>
        </w:rPr>
      </w:pPr>
      <w:r w:rsidRPr="00A32C3D">
        <w:rPr>
          <w:rFonts w:ascii="Times New Roman" w:hAnsi="Times New Roman" w:cs="Times New Roman"/>
          <w:sz w:val="24"/>
          <w:szCs w:val="24"/>
        </w:rPr>
        <w:t>January: Rs. 50,000</w:t>
      </w:r>
    </w:p>
    <w:p w14:paraId="4BE06825" w14:textId="0652E7F0" w:rsidR="00C76EE2" w:rsidRPr="00A32C3D" w:rsidRDefault="00C76EE2" w:rsidP="00A32C3D">
      <w:pPr>
        <w:pStyle w:val="ListParagraph"/>
        <w:numPr>
          <w:ilvl w:val="0"/>
          <w:numId w:val="4"/>
        </w:numPr>
        <w:spacing w:line="276" w:lineRule="auto"/>
        <w:jc w:val="both"/>
        <w:rPr>
          <w:rFonts w:ascii="Times New Roman" w:hAnsi="Times New Roman" w:cs="Times New Roman"/>
          <w:sz w:val="24"/>
          <w:szCs w:val="24"/>
        </w:rPr>
      </w:pPr>
      <w:r w:rsidRPr="00A32C3D">
        <w:rPr>
          <w:rFonts w:ascii="Times New Roman" w:hAnsi="Times New Roman" w:cs="Times New Roman"/>
          <w:sz w:val="24"/>
          <w:szCs w:val="24"/>
        </w:rPr>
        <w:t>February: Rs. 60,000</w:t>
      </w:r>
    </w:p>
    <w:p w14:paraId="7B0832AC" w14:textId="258F6DB3" w:rsidR="00C76EE2" w:rsidRPr="00A32C3D" w:rsidRDefault="00C76EE2" w:rsidP="00A32C3D">
      <w:pPr>
        <w:pStyle w:val="ListParagraph"/>
        <w:numPr>
          <w:ilvl w:val="0"/>
          <w:numId w:val="4"/>
        </w:numPr>
        <w:spacing w:line="276" w:lineRule="auto"/>
        <w:jc w:val="both"/>
        <w:rPr>
          <w:rFonts w:ascii="Times New Roman" w:hAnsi="Times New Roman" w:cs="Times New Roman"/>
          <w:sz w:val="24"/>
          <w:szCs w:val="24"/>
        </w:rPr>
      </w:pPr>
      <w:r w:rsidRPr="00A32C3D">
        <w:rPr>
          <w:rFonts w:ascii="Times New Roman" w:hAnsi="Times New Roman" w:cs="Times New Roman"/>
          <w:sz w:val="24"/>
          <w:szCs w:val="24"/>
        </w:rPr>
        <w:t>March: Rs. 55,000</w:t>
      </w:r>
    </w:p>
    <w:p w14:paraId="048CEB85" w14:textId="17CA4EFC" w:rsidR="00C76EE2" w:rsidRPr="00A32C3D" w:rsidRDefault="00C76EE2" w:rsidP="00A32C3D">
      <w:pPr>
        <w:pStyle w:val="ListParagraph"/>
        <w:numPr>
          <w:ilvl w:val="0"/>
          <w:numId w:val="3"/>
        </w:numPr>
        <w:spacing w:line="276" w:lineRule="auto"/>
        <w:jc w:val="both"/>
        <w:rPr>
          <w:rFonts w:ascii="Times New Roman" w:hAnsi="Times New Roman" w:cs="Times New Roman"/>
          <w:sz w:val="24"/>
          <w:szCs w:val="24"/>
        </w:rPr>
      </w:pPr>
      <w:r w:rsidRPr="00A32C3D">
        <w:rPr>
          <w:rFonts w:ascii="Times New Roman" w:hAnsi="Times New Roman" w:cs="Times New Roman"/>
          <w:sz w:val="24"/>
          <w:szCs w:val="24"/>
        </w:rPr>
        <w:t>Purchases (paid in the month following purchase):</w:t>
      </w:r>
    </w:p>
    <w:p w14:paraId="2D340AAF" w14:textId="4529A23F" w:rsidR="00C76EE2" w:rsidRPr="00A32C3D" w:rsidRDefault="00C76EE2" w:rsidP="00A32C3D">
      <w:pPr>
        <w:pStyle w:val="ListParagraph"/>
        <w:numPr>
          <w:ilvl w:val="0"/>
          <w:numId w:val="5"/>
        </w:numPr>
        <w:spacing w:line="276" w:lineRule="auto"/>
        <w:jc w:val="both"/>
        <w:rPr>
          <w:rFonts w:ascii="Times New Roman" w:hAnsi="Times New Roman" w:cs="Times New Roman"/>
          <w:sz w:val="24"/>
          <w:szCs w:val="24"/>
        </w:rPr>
      </w:pPr>
      <w:r w:rsidRPr="00A32C3D">
        <w:rPr>
          <w:rFonts w:ascii="Times New Roman" w:hAnsi="Times New Roman" w:cs="Times New Roman"/>
          <w:sz w:val="24"/>
          <w:szCs w:val="24"/>
        </w:rPr>
        <w:t>December 2023: Rs. 20,000</w:t>
      </w:r>
    </w:p>
    <w:p w14:paraId="408AAC59" w14:textId="2F9A34D5" w:rsidR="00C76EE2" w:rsidRPr="00A32C3D" w:rsidRDefault="00C76EE2" w:rsidP="00A32C3D">
      <w:pPr>
        <w:pStyle w:val="ListParagraph"/>
        <w:numPr>
          <w:ilvl w:val="0"/>
          <w:numId w:val="5"/>
        </w:numPr>
        <w:spacing w:line="276" w:lineRule="auto"/>
        <w:jc w:val="both"/>
        <w:rPr>
          <w:rFonts w:ascii="Times New Roman" w:hAnsi="Times New Roman" w:cs="Times New Roman"/>
          <w:sz w:val="24"/>
          <w:szCs w:val="24"/>
        </w:rPr>
      </w:pPr>
      <w:r w:rsidRPr="00A32C3D">
        <w:rPr>
          <w:rFonts w:ascii="Times New Roman" w:hAnsi="Times New Roman" w:cs="Times New Roman"/>
          <w:sz w:val="24"/>
          <w:szCs w:val="24"/>
        </w:rPr>
        <w:t>January: Rs. 30,000</w:t>
      </w:r>
    </w:p>
    <w:p w14:paraId="2302A4D5" w14:textId="5086FA53" w:rsidR="00C76EE2" w:rsidRPr="00A32C3D" w:rsidRDefault="00C76EE2" w:rsidP="00A32C3D">
      <w:pPr>
        <w:pStyle w:val="ListParagraph"/>
        <w:numPr>
          <w:ilvl w:val="0"/>
          <w:numId w:val="5"/>
        </w:numPr>
        <w:spacing w:line="276" w:lineRule="auto"/>
        <w:jc w:val="both"/>
        <w:rPr>
          <w:rFonts w:ascii="Times New Roman" w:hAnsi="Times New Roman" w:cs="Times New Roman"/>
          <w:sz w:val="24"/>
          <w:szCs w:val="24"/>
        </w:rPr>
      </w:pPr>
      <w:r w:rsidRPr="00A32C3D">
        <w:rPr>
          <w:rFonts w:ascii="Times New Roman" w:hAnsi="Times New Roman" w:cs="Times New Roman"/>
          <w:sz w:val="24"/>
          <w:szCs w:val="24"/>
        </w:rPr>
        <w:t>February: Rs. 25,000</w:t>
      </w:r>
    </w:p>
    <w:p w14:paraId="377A3255" w14:textId="1228076D" w:rsidR="00C76EE2" w:rsidRPr="00A32C3D" w:rsidRDefault="00C76EE2" w:rsidP="00A32C3D">
      <w:pPr>
        <w:pStyle w:val="ListParagraph"/>
        <w:numPr>
          <w:ilvl w:val="0"/>
          <w:numId w:val="5"/>
        </w:numPr>
        <w:spacing w:line="276" w:lineRule="auto"/>
        <w:jc w:val="both"/>
        <w:rPr>
          <w:rFonts w:ascii="Times New Roman" w:hAnsi="Times New Roman" w:cs="Times New Roman"/>
          <w:sz w:val="24"/>
          <w:szCs w:val="24"/>
        </w:rPr>
      </w:pPr>
      <w:r w:rsidRPr="00A32C3D">
        <w:rPr>
          <w:rFonts w:ascii="Times New Roman" w:hAnsi="Times New Roman" w:cs="Times New Roman"/>
          <w:sz w:val="24"/>
          <w:szCs w:val="24"/>
        </w:rPr>
        <w:t>March: Rs. 35,000</w:t>
      </w:r>
    </w:p>
    <w:p w14:paraId="65E9AE22" w14:textId="78A65DFE" w:rsidR="00C76EE2" w:rsidRPr="00A32C3D" w:rsidRDefault="00C76EE2" w:rsidP="00A32C3D">
      <w:pPr>
        <w:pStyle w:val="ListParagraph"/>
        <w:numPr>
          <w:ilvl w:val="0"/>
          <w:numId w:val="3"/>
        </w:numPr>
        <w:spacing w:line="276" w:lineRule="auto"/>
        <w:jc w:val="both"/>
        <w:rPr>
          <w:rFonts w:ascii="Times New Roman" w:hAnsi="Times New Roman" w:cs="Times New Roman"/>
          <w:sz w:val="24"/>
          <w:szCs w:val="24"/>
        </w:rPr>
      </w:pPr>
      <w:r w:rsidRPr="00A32C3D">
        <w:rPr>
          <w:rFonts w:ascii="Times New Roman" w:hAnsi="Times New Roman" w:cs="Times New Roman"/>
          <w:sz w:val="24"/>
          <w:szCs w:val="24"/>
        </w:rPr>
        <w:t>Wages and Salaries:</w:t>
      </w:r>
    </w:p>
    <w:p w14:paraId="50CA4496" w14:textId="4B5E91D2" w:rsidR="00C76EE2" w:rsidRPr="00A32C3D" w:rsidRDefault="00C76EE2" w:rsidP="00A32C3D">
      <w:pPr>
        <w:pStyle w:val="ListParagraph"/>
        <w:numPr>
          <w:ilvl w:val="0"/>
          <w:numId w:val="6"/>
        </w:numPr>
        <w:spacing w:line="276" w:lineRule="auto"/>
        <w:jc w:val="both"/>
        <w:rPr>
          <w:rFonts w:ascii="Times New Roman" w:hAnsi="Times New Roman" w:cs="Times New Roman"/>
          <w:sz w:val="24"/>
          <w:szCs w:val="24"/>
        </w:rPr>
      </w:pPr>
      <w:r w:rsidRPr="00A32C3D">
        <w:rPr>
          <w:rFonts w:ascii="Times New Roman" w:hAnsi="Times New Roman" w:cs="Times New Roman"/>
          <w:sz w:val="24"/>
          <w:szCs w:val="24"/>
        </w:rPr>
        <w:t>January: Rs. 8,000</w:t>
      </w:r>
    </w:p>
    <w:p w14:paraId="7AB62074" w14:textId="5CAFE511" w:rsidR="00C76EE2" w:rsidRPr="00A32C3D" w:rsidRDefault="00C76EE2" w:rsidP="00A32C3D">
      <w:pPr>
        <w:pStyle w:val="ListParagraph"/>
        <w:numPr>
          <w:ilvl w:val="0"/>
          <w:numId w:val="6"/>
        </w:numPr>
        <w:spacing w:line="276" w:lineRule="auto"/>
        <w:jc w:val="both"/>
        <w:rPr>
          <w:rFonts w:ascii="Times New Roman" w:hAnsi="Times New Roman" w:cs="Times New Roman"/>
          <w:sz w:val="24"/>
          <w:szCs w:val="24"/>
        </w:rPr>
      </w:pPr>
      <w:r w:rsidRPr="00A32C3D">
        <w:rPr>
          <w:rFonts w:ascii="Times New Roman" w:hAnsi="Times New Roman" w:cs="Times New Roman"/>
          <w:sz w:val="24"/>
          <w:szCs w:val="24"/>
        </w:rPr>
        <w:t>February: Rs. 10,000</w:t>
      </w:r>
    </w:p>
    <w:p w14:paraId="38080CE9" w14:textId="6A6ACB7F" w:rsidR="00C76EE2" w:rsidRPr="00A32C3D" w:rsidRDefault="00C76EE2" w:rsidP="00A32C3D">
      <w:pPr>
        <w:pStyle w:val="ListParagraph"/>
        <w:numPr>
          <w:ilvl w:val="0"/>
          <w:numId w:val="6"/>
        </w:numPr>
        <w:spacing w:line="276" w:lineRule="auto"/>
        <w:jc w:val="both"/>
        <w:rPr>
          <w:rFonts w:ascii="Times New Roman" w:hAnsi="Times New Roman" w:cs="Times New Roman"/>
          <w:sz w:val="24"/>
          <w:szCs w:val="24"/>
        </w:rPr>
      </w:pPr>
      <w:r w:rsidRPr="00A32C3D">
        <w:rPr>
          <w:rFonts w:ascii="Times New Roman" w:hAnsi="Times New Roman" w:cs="Times New Roman"/>
          <w:sz w:val="24"/>
          <w:szCs w:val="24"/>
        </w:rPr>
        <w:t>March: Rs. 9,000</w:t>
      </w:r>
    </w:p>
    <w:p w14:paraId="27E40968" w14:textId="39E17F3E" w:rsidR="00C76EE2" w:rsidRPr="00A32C3D" w:rsidRDefault="00C76EE2" w:rsidP="00A32C3D">
      <w:pPr>
        <w:pStyle w:val="ListParagraph"/>
        <w:numPr>
          <w:ilvl w:val="0"/>
          <w:numId w:val="3"/>
        </w:numPr>
        <w:spacing w:line="276" w:lineRule="auto"/>
        <w:jc w:val="both"/>
        <w:rPr>
          <w:rFonts w:ascii="Times New Roman" w:hAnsi="Times New Roman" w:cs="Times New Roman"/>
          <w:sz w:val="24"/>
          <w:szCs w:val="24"/>
        </w:rPr>
      </w:pPr>
      <w:r w:rsidRPr="00A32C3D">
        <w:rPr>
          <w:rFonts w:ascii="Times New Roman" w:hAnsi="Times New Roman" w:cs="Times New Roman"/>
          <w:sz w:val="24"/>
          <w:szCs w:val="24"/>
        </w:rPr>
        <w:t>Overhead Expenses (paid in the same month):</w:t>
      </w:r>
    </w:p>
    <w:p w14:paraId="7249AE8C" w14:textId="3F1538D4" w:rsidR="00C76EE2" w:rsidRPr="00A32C3D" w:rsidRDefault="00C76EE2" w:rsidP="00A32C3D">
      <w:pPr>
        <w:pStyle w:val="ListParagraph"/>
        <w:numPr>
          <w:ilvl w:val="0"/>
          <w:numId w:val="7"/>
        </w:numPr>
        <w:spacing w:line="276" w:lineRule="auto"/>
        <w:jc w:val="both"/>
        <w:rPr>
          <w:rFonts w:ascii="Times New Roman" w:hAnsi="Times New Roman" w:cs="Times New Roman"/>
          <w:sz w:val="24"/>
          <w:szCs w:val="24"/>
        </w:rPr>
      </w:pPr>
      <w:r w:rsidRPr="00A32C3D">
        <w:rPr>
          <w:rFonts w:ascii="Times New Roman" w:hAnsi="Times New Roman" w:cs="Times New Roman"/>
          <w:sz w:val="24"/>
          <w:szCs w:val="24"/>
        </w:rPr>
        <w:t>January: Rs. 5,000</w:t>
      </w:r>
    </w:p>
    <w:p w14:paraId="0FBA33EA" w14:textId="5421D3C9" w:rsidR="00C76EE2" w:rsidRPr="00A32C3D" w:rsidRDefault="00C76EE2" w:rsidP="00A32C3D">
      <w:pPr>
        <w:pStyle w:val="ListParagraph"/>
        <w:numPr>
          <w:ilvl w:val="0"/>
          <w:numId w:val="7"/>
        </w:numPr>
        <w:spacing w:line="276" w:lineRule="auto"/>
        <w:jc w:val="both"/>
        <w:rPr>
          <w:rFonts w:ascii="Times New Roman" w:hAnsi="Times New Roman" w:cs="Times New Roman"/>
          <w:sz w:val="24"/>
          <w:szCs w:val="24"/>
        </w:rPr>
      </w:pPr>
      <w:r w:rsidRPr="00A32C3D">
        <w:rPr>
          <w:rFonts w:ascii="Times New Roman" w:hAnsi="Times New Roman" w:cs="Times New Roman"/>
          <w:sz w:val="24"/>
          <w:szCs w:val="24"/>
        </w:rPr>
        <w:lastRenderedPageBreak/>
        <w:t>February: Rs. 6,000</w:t>
      </w:r>
    </w:p>
    <w:p w14:paraId="75663FA4" w14:textId="391A048D" w:rsidR="00C76EE2" w:rsidRPr="00A32C3D" w:rsidRDefault="00C76EE2" w:rsidP="00A32C3D">
      <w:pPr>
        <w:pStyle w:val="ListParagraph"/>
        <w:numPr>
          <w:ilvl w:val="0"/>
          <w:numId w:val="7"/>
        </w:numPr>
        <w:spacing w:line="276" w:lineRule="auto"/>
        <w:jc w:val="both"/>
        <w:rPr>
          <w:rFonts w:ascii="Times New Roman" w:hAnsi="Times New Roman" w:cs="Times New Roman"/>
          <w:sz w:val="24"/>
          <w:szCs w:val="24"/>
        </w:rPr>
      </w:pPr>
      <w:r w:rsidRPr="00A32C3D">
        <w:rPr>
          <w:rFonts w:ascii="Times New Roman" w:hAnsi="Times New Roman" w:cs="Times New Roman"/>
          <w:sz w:val="24"/>
          <w:szCs w:val="24"/>
        </w:rPr>
        <w:t>March: Rs. 5,500</w:t>
      </w:r>
    </w:p>
    <w:p w14:paraId="6EA47A26" w14:textId="1C32EA4A" w:rsidR="00C76EE2" w:rsidRPr="00A32C3D" w:rsidRDefault="00C76EE2" w:rsidP="00A32C3D">
      <w:pPr>
        <w:pStyle w:val="ListParagraph"/>
        <w:numPr>
          <w:ilvl w:val="0"/>
          <w:numId w:val="3"/>
        </w:numPr>
        <w:spacing w:line="276" w:lineRule="auto"/>
        <w:jc w:val="both"/>
        <w:rPr>
          <w:rFonts w:ascii="Times New Roman" w:hAnsi="Times New Roman" w:cs="Times New Roman"/>
          <w:sz w:val="24"/>
          <w:szCs w:val="24"/>
        </w:rPr>
      </w:pPr>
      <w:r w:rsidRPr="00A32C3D">
        <w:rPr>
          <w:rFonts w:ascii="Times New Roman" w:hAnsi="Times New Roman" w:cs="Times New Roman"/>
          <w:sz w:val="24"/>
          <w:szCs w:val="24"/>
        </w:rPr>
        <w:t>Other Cash Payments:</w:t>
      </w:r>
    </w:p>
    <w:p w14:paraId="36EF0282" w14:textId="44E2B3F6" w:rsidR="00C76EE2" w:rsidRPr="00A32C3D" w:rsidRDefault="00C76EE2" w:rsidP="00A32C3D">
      <w:pPr>
        <w:pStyle w:val="ListParagraph"/>
        <w:numPr>
          <w:ilvl w:val="0"/>
          <w:numId w:val="8"/>
        </w:numPr>
        <w:spacing w:line="276" w:lineRule="auto"/>
        <w:jc w:val="both"/>
        <w:rPr>
          <w:rFonts w:ascii="Times New Roman" w:hAnsi="Times New Roman" w:cs="Times New Roman"/>
          <w:sz w:val="24"/>
          <w:szCs w:val="24"/>
        </w:rPr>
      </w:pPr>
      <w:r w:rsidRPr="00A32C3D">
        <w:rPr>
          <w:rFonts w:ascii="Times New Roman" w:hAnsi="Times New Roman" w:cs="Times New Roman"/>
          <w:sz w:val="24"/>
          <w:szCs w:val="24"/>
        </w:rPr>
        <w:t>Equipment Purchase in March: Rs. 15,000</w:t>
      </w:r>
    </w:p>
    <w:p w14:paraId="0A401510" w14:textId="77777777" w:rsidR="00C76EE2" w:rsidRPr="00C76EE2" w:rsidRDefault="00C76EE2" w:rsidP="00C76EE2">
      <w:pPr>
        <w:spacing w:line="276" w:lineRule="auto"/>
        <w:jc w:val="both"/>
        <w:rPr>
          <w:rFonts w:ascii="Times New Roman" w:hAnsi="Times New Roman" w:cs="Times New Roman"/>
          <w:sz w:val="24"/>
          <w:szCs w:val="24"/>
        </w:rPr>
      </w:pPr>
      <w:r w:rsidRPr="00C76EE2">
        <w:rPr>
          <w:rFonts w:ascii="Times New Roman" w:hAnsi="Times New Roman" w:cs="Times New Roman"/>
          <w:sz w:val="24"/>
          <w:szCs w:val="24"/>
        </w:rPr>
        <w:t>The company aims to maintain a minimum cash balance of Rs. 5,000 at the end of each month. If the cash balance falls below this amount, the company will borrow the needed funds at the end of the month.</w:t>
      </w:r>
    </w:p>
    <w:p w14:paraId="4EF167A6" w14:textId="5774C680" w:rsidR="00C76EE2" w:rsidRDefault="00C76EE2" w:rsidP="00C76EE2">
      <w:pPr>
        <w:spacing w:line="276" w:lineRule="auto"/>
        <w:jc w:val="both"/>
        <w:rPr>
          <w:rFonts w:ascii="Times New Roman" w:hAnsi="Times New Roman" w:cs="Times New Roman"/>
          <w:sz w:val="24"/>
          <w:szCs w:val="24"/>
        </w:rPr>
      </w:pPr>
      <w:r w:rsidRPr="00C76EE2">
        <w:rPr>
          <w:rFonts w:ascii="Times New Roman" w:hAnsi="Times New Roman" w:cs="Times New Roman"/>
          <w:sz w:val="24"/>
          <w:szCs w:val="24"/>
        </w:rPr>
        <w:t>Prepare a Cash Budget for Each Month from January to March.</w:t>
      </w:r>
    </w:p>
    <w:p w14:paraId="3AA49C09" w14:textId="77777777" w:rsidR="003E6A75" w:rsidRDefault="003E6A75" w:rsidP="003E6A75">
      <w:pPr>
        <w:spacing w:line="276" w:lineRule="auto"/>
        <w:jc w:val="both"/>
        <w:rPr>
          <w:rFonts w:ascii="Times New Roman" w:hAnsi="Times New Roman" w:cs="Times New Roman"/>
          <w:sz w:val="24"/>
          <w:szCs w:val="24"/>
        </w:rPr>
      </w:pPr>
    </w:p>
    <w:p w14:paraId="271308C8" w14:textId="77777777" w:rsidR="009F0591" w:rsidRPr="00FF5F02" w:rsidRDefault="009F0591" w:rsidP="009F059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2044A598" w14:textId="77777777" w:rsidR="009F0591" w:rsidRPr="00FF5F02" w:rsidRDefault="009F0591" w:rsidP="009F059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4916FE5" w14:textId="77777777" w:rsidR="009F0591" w:rsidRPr="00FF5F02" w:rsidRDefault="009F0591" w:rsidP="009F059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5A7E5618" w14:textId="77777777" w:rsidR="009F0591" w:rsidRPr="00FF5F02" w:rsidRDefault="009F0591" w:rsidP="009F059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3BB9AF82" w14:textId="77777777" w:rsidR="009F0591" w:rsidRPr="00FF5F02" w:rsidRDefault="009F0591" w:rsidP="009F059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D8EF16E" w14:textId="77777777" w:rsidR="009F0591" w:rsidRPr="00D20F89" w:rsidRDefault="009F0591" w:rsidP="009F059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2A80F5C8" w14:textId="77777777" w:rsidR="004C0D1A" w:rsidRDefault="004C0D1A" w:rsidP="004C0D1A">
      <w:pPr>
        <w:spacing w:line="276" w:lineRule="auto"/>
        <w:jc w:val="both"/>
        <w:rPr>
          <w:rFonts w:ascii="Times New Roman" w:hAnsi="Times New Roman" w:cs="Times New Roman"/>
          <w:sz w:val="24"/>
          <w:szCs w:val="24"/>
        </w:rPr>
      </w:pPr>
    </w:p>
    <w:p w14:paraId="323B14FC" w14:textId="77777777" w:rsidR="004C0D1A" w:rsidRPr="004C0D1A" w:rsidRDefault="004C0D1A" w:rsidP="004C0D1A">
      <w:pPr>
        <w:spacing w:line="276" w:lineRule="auto"/>
        <w:jc w:val="both"/>
        <w:rPr>
          <w:rFonts w:ascii="Times New Roman" w:hAnsi="Times New Roman" w:cs="Times New Roman"/>
          <w:sz w:val="24"/>
          <w:szCs w:val="24"/>
        </w:rPr>
      </w:pPr>
    </w:p>
    <w:sectPr w:rsidR="004C0D1A" w:rsidRPr="004C0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369B"/>
    <w:multiLevelType w:val="hybridMultilevel"/>
    <w:tmpl w:val="C87E18EE"/>
    <w:lvl w:ilvl="0" w:tplc="40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C56158A"/>
    <w:multiLevelType w:val="hybridMultilevel"/>
    <w:tmpl w:val="C584E678"/>
    <w:lvl w:ilvl="0" w:tplc="40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30305FAA"/>
    <w:multiLevelType w:val="hybridMultilevel"/>
    <w:tmpl w:val="8C701914"/>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38597FF8"/>
    <w:multiLevelType w:val="hybridMultilevel"/>
    <w:tmpl w:val="4C1EA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06B02FC"/>
    <w:multiLevelType w:val="hybridMultilevel"/>
    <w:tmpl w:val="884EBE82"/>
    <w:lvl w:ilvl="0" w:tplc="40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51DE0089"/>
    <w:multiLevelType w:val="hybridMultilevel"/>
    <w:tmpl w:val="E86AA77C"/>
    <w:lvl w:ilvl="0" w:tplc="40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54B4A22"/>
    <w:multiLevelType w:val="hybridMultilevel"/>
    <w:tmpl w:val="84C88D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E904FDC"/>
    <w:multiLevelType w:val="hybridMultilevel"/>
    <w:tmpl w:val="6E182386"/>
    <w:lvl w:ilvl="0" w:tplc="5F581F20">
      <w:numFmt w:val="bullet"/>
      <w:lvlText w:val="•"/>
      <w:lvlJc w:val="left"/>
      <w:pPr>
        <w:ind w:left="1080" w:hanging="720"/>
      </w:pPr>
      <w:rPr>
        <w:rFonts w:ascii="Times New Roman" w:eastAsiaTheme="minorHAnsi" w:hAnsi="Times New Roman" w:cs="Times New Roman" w:hint="default"/>
      </w:rPr>
    </w:lvl>
    <w:lvl w:ilvl="1" w:tplc="55D6723C">
      <w:numFmt w:val="bullet"/>
      <w:lvlText w:val=""/>
      <w:lvlJc w:val="left"/>
      <w:pPr>
        <w:ind w:left="1800" w:hanging="720"/>
      </w:pPr>
      <w:rPr>
        <w:rFonts w:ascii="Symbol" w:eastAsiaTheme="minorHAnsi" w:hAnsi="Symbol"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42457730">
    <w:abstractNumId w:val="3"/>
  </w:num>
  <w:num w:numId="2" w16cid:durableId="1926377549">
    <w:abstractNumId w:val="7"/>
  </w:num>
  <w:num w:numId="3" w16cid:durableId="1292328077">
    <w:abstractNumId w:val="6"/>
  </w:num>
  <w:num w:numId="4" w16cid:durableId="703796283">
    <w:abstractNumId w:val="4"/>
  </w:num>
  <w:num w:numId="5" w16cid:durableId="54090550">
    <w:abstractNumId w:val="1"/>
  </w:num>
  <w:num w:numId="6" w16cid:durableId="570969510">
    <w:abstractNumId w:val="2"/>
  </w:num>
  <w:num w:numId="7" w16cid:durableId="581913433">
    <w:abstractNumId w:val="0"/>
  </w:num>
  <w:num w:numId="8" w16cid:durableId="9213715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1A"/>
    <w:rsid w:val="00171F07"/>
    <w:rsid w:val="001F6B1A"/>
    <w:rsid w:val="00261E90"/>
    <w:rsid w:val="002B5A6B"/>
    <w:rsid w:val="003B59D5"/>
    <w:rsid w:val="003D4CD8"/>
    <w:rsid w:val="003E6A75"/>
    <w:rsid w:val="004C0D1A"/>
    <w:rsid w:val="004C5345"/>
    <w:rsid w:val="00533E2B"/>
    <w:rsid w:val="00666FEE"/>
    <w:rsid w:val="0084217A"/>
    <w:rsid w:val="008A3539"/>
    <w:rsid w:val="008A4EAB"/>
    <w:rsid w:val="008D1260"/>
    <w:rsid w:val="008D4BCC"/>
    <w:rsid w:val="00963C11"/>
    <w:rsid w:val="009B39AC"/>
    <w:rsid w:val="009B4D78"/>
    <w:rsid w:val="009F0591"/>
    <w:rsid w:val="00A32C3D"/>
    <w:rsid w:val="00B071E9"/>
    <w:rsid w:val="00B072C9"/>
    <w:rsid w:val="00B32C6E"/>
    <w:rsid w:val="00BE6F6D"/>
    <w:rsid w:val="00C371E8"/>
    <w:rsid w:val="00C60BCB"/>
    <w:rsid w:val="00C76EE2"/>
    <w:rsid w:val="00F47F23"/>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1C37"/>
  <w15:chartTrackingRefBased/>
  <w15:docId w15:val="{1FAA9E4C-CD1A-4416-94EB-6F5560BB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C3D"/>
    <w:pPr>
      <w:ind w:left="720"/>
      <w:contextualSpacing/>
    </w:pPr>
  </w:style>
  <w:style w:type="character" w:styleId="Hyperlink">
    <w:name w:val="Hyperlink"/>
    <w:basedOn w:val="DefaultParagraphFont"/>
    <w:uiPriority w:val="99"/>
    <w:unhideWhenUsed/>
    <w:rsid w:val="009F05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5" Type="http://schemas.openxmlformats.org/officeDocument/2006/relationships/hyperlink" Target="smu.assignm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9</cp:revision>
  <dcterms:created xsi:type="dcterms:W3CDTF">2024-12-30T06:57:00Z</dcterms:created>
  <dcterms:modified xsi:type="dcterms:W3CDTF">2024-12-30T07:31:00Z</dcterms:modified>
</cp:coreProperties>
</file>