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5E66" w14:textId="699136F0" w:rsidR="00262FBB" w:rsidRPr="00262FBB" w:rsidRDefault="00262FBB" w:rsidP="00262FB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2FBB">
        <w:rPr>
          <w:rFonts w:ascii="Times New Roman" w:hAnsi="Times New Roman" w:cs="Times New Roman"/>
          <w:b/>
          <w:bCs/>
          <w:sz w:val="24"/>
          <w:szCs w:val="24"/>
          <w:u w:val="single"/>
        </w:rPr>
        <w:t>DMKT304 Marketing Research</w:t>
      </w:r>
    </w:p>
    <w:p w14:paraId="0D5510E3" w14:textId="77777777" w:rsidR="00314DBE" w:rsidRDefault="00314DBE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F88D" w14:textId="3FCBED22" w:rsidR="00262FBB" w:rsidRPr="00314DBE" w:rsidRDefault="00262FBB" w:rsidP="00314DB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DB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A4A1220" w14:textId="440AF53D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BB">
        <w:rPr>
          <w:rFonts w:ascii="Times New Roman" w:hAnsi="Times New Roman" w:cs="Times New Roman"/>
          <w:sz w:val="24"/>
          <w:szCs w:val="24"/>
        </w:rPr>
        <w:t>1. Explain non-probability techniques and various types of non-probability sampling techniques with suitable examples.</w:t>
      </w:r>
    </w:p>
    <w:p w14:paraId="49BCFEB4" w14:textId="5016567F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BB">
        <w:rPr>
          <w:rFonts w:ascii="Times New Roman" w:hAnsi="Times New Roman" w:cs="Times New Roman"/>
          <w:sz w:val="24"/>
          <w:szCs w:val="24"/>
        </w:rPr>
        <w:t>2. What are the nine types of Experimental designs?</w:t>
      </w:r>
    </w:p>
    <w:p w14:paraId="397F73A4" w14:textId="64F686F0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BB">
        <w:rPr>
          <w:rFonts w:ascii="Times New Roman" w:hAnsi="Times New Roman" w:cs="Times New Roman"/>
          <w:sz w:val="24"/>
          <w:szCs w:val="24"/>
        </w:rPr>
        <w:t>3. Explain in brief about the focus group interview, its requirement, and the problems that may arise from using focus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53F30A" w14:textId="77777777" w:rsidR="00314DBE" w:rsidRDefault="00314DBE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452A" w14:textId="13759EA6" w:rsidR="00262FBB" w:rsidRPr="00314DBE" w:rsidRDefault="00262FBB" w:rsidP="00314DB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DB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C7AD3A2" w14:textId="1F963147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BB">
        <w:rPr>
          <w:rFonts w:ascii="Times New Roman" w:hAnsi="Times New Roman" w:cs="Times New Roman"/>
          <w:sz w:val="24"/>
          <w:szCs w:val="24"/>
        </w:rPr>
        <w:t>4. Discuss the various properties of measurement. Give suitable examples. Also explain the types of Primary Scales of Measurement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6CDF9" w14:textId="520F2683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BB">
        <w:rPr>
          <w:rFonts w:ascii="Times New Roman" w:hAnsi="Times New Roman" w:cs="Times New Roman"/>
          <w:sz w:val="24"/>
          <w:szCs w:val="24"/>
        </w:rPr>
        <w:t>5. Explain the methods of consumer marketing research.</w:t>
      </w:r>
    </w:p>
    <w:p w14:paraId="406C43A2" w14:textId="13F7AE9E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BB">
        <w:rPr>
          <w:rFonts w:ascii="Times New Roman" w:hAnsi="Times New Roman" w:cs="Times New Roman"/>
          <w:sz w:val="24"/>
          <w:szCs w:val="24"/>
        </w:rPr>
        <w:t>6. What do you understand by a "quality research report"? What are the factors that a researcher should consider while developing such a report?</w:t>
      </w:r>
    </w:p>
    <w:p w14:paraId="373430D3" w14:textId="77777777" w:rsidR="00262FBB" w:rsidRDefault="00262FBB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8A7C9" w14:textId="77777777" w:rsidR="00AA4CF6" w:rsidRPr="00FF5F02" w:rsidRDefault="00AA4CF6" w:rsidP="00AA4CF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969AA28" w14:textId="77777777" w:rsidR="00AA4CF6" w:rsidRPr="00FF5F02" w:rsidRDefault="00AA4CF6" w:rsidP="00AA4CF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5B175BB" w14:textId="77777777" w:rsidR="00AA4CF6" w:rsidRPr="00FF5F02" w:rsidRDefault="00AA4CF6" w:rsidP="00AA4CF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3FE5F6C" w14:textId="77777777" w:rsidR="00AA4CF6" w:rsidRPr="00FF5F02" w:rsidRDefault="00AA4CF6" w:rsidP="00AA4CF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09F9FEF" w14:textId="77777777" w:rsidR="00AA4CF6" w:rsidRPr="00FF5F02" w:rsidRDefault="00AA4CF6" w:rsidP="00AA4C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6C7444F" w14:textId="77777777" w:rsidR="00AA4CF6" w:rsidRPr="00D20F89" w:rsidRDefault="00AA4CF6" w:rsidP="00AA4CF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7E6A6C4" w14:textId="77777777" w:rsidR="00AA4CF6" w:rsidRPr="00262FBB" w:rsidRDefault="00AA4CF6" w:rsidP="00262F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CF6" w:rsidRPr="0026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B"/>
    <w:rsid w:val="000E6F71"/>
    <w:rsid w:val="00171F07"/>
    <w:rsid w:val="001F6B1A"/>
    <w:rsid w:val="00261E90"/>
    <w:rsid w:val="00262FBB"/>
    <w:rsid w:val="002B5A6B"/>
    <w:rsid w:val="00314DBE"/>
    <w:rsid w:val="003B59D5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AA4CF6"/>
    <w:rsid w:val="00B071E9"/>
    <w:rsid w:val="00B072C9"/>
    <w:rsid w:val="00B17317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ACC2"/>
  <w15:chartTrackingRefBased/>
  <w15:docId w15:val="{4A564189-3892-4FD2-B76F-6DCC5BA2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2024-12-30T09:54:00Z</dcterms:created>
  <dcterms:modified xsi:type="dcterms:W3CDTF">2024-12-30T11:38:00Z</dcterms:modified>
</cp:coreProperties>
</file>