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5289" w14:textId="1849D8A8" w:rsidR="002B5A6B" w:rsidRPr="00152A8F" w:rsidRDefault="00152A8F" w:rsidP="00152A8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2A8F">
        <w:rPr>
          <w:rFonts w:ascii="Times New Roman" w:hAnsi="Times New Roman" w:cs="Times New Roman"/>
          <w:b/>
          <w:bCs/>
          <w:sz w:val="24"/>
          <w:szCs w:val="24"/>
          <w:u w:val="single"/>
        </w:rPr>
        <w:t>DOMS303 Logistics and Supply Chain Management</w:t>
      </w:r>
    </w:p>
    <w:p w14:paraId="06B1BA7F" w14:textId="77777777" w:rsidR="00502C51" w:rsidRDefault="00502C51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E796B" w14:textId="1594C0B6" w:rsidR="00502C51" w:rsidRPr="00502C51" w:rsidRDefault="00152A8F" w:rsidP="00502C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C5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D4FB5AE" w14:textId="113423CF" w:rsid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8F">
        <w:rPr>
          <w:rFonts w:ascii="Times New Roman" w:hAnsi="Times New Roman" w:cs="Times New Roman"/>
          <w:sz w:val="24"/>
          <w:szCs w:val="24"/>
        </w:rPr>
        <w:t>1. Explain the meaning of supply chain and supply chain management. Also explain the various parties that are involve in a supply chain.</w:t>
      </w:r>
    </w:p>
    <w:p w14:paraId="2ECE3A61" w14:textId="359ED56C" w:rsid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8F">
        <w:rPr>
          <w:rFonts w:ascii="Times New Roman" w:hAnsi="Times New Roman" w:cs="Times New Roman"/>
          <w:sz w:val="24"/>
          <w:szCs w:val="24"/>
        </w:rPr>
        <w:t>2. “Logistics is an integrated part of supply chain”, explain. Differentiate between domestic and international logistics.</w:t>
      </w:r>
    </w:p>
    <w:p w14:paraId="10805E15" w14:textId="77777777" w:rsidR="00502C51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8F">
        <w:rPr>
          <w:rFonts w:ascii="Times New Roman" w:hAnsi="Times New Roman" w:cs="Times New Roman"/>
          <w:sz w:val="24"/>
          <w:szCs w:val="24"/>
        </w:rPr>
        <w:t>3. Write a note on CPFR.</w:t>
      </w:r>
    </w:p>
    <w:p w14:paraId="2491F37E" w14:textId="77777777" w:rsidR="00502C51" w:rsidRDefault="00502C51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1C57F" w14:textId="77777777" w:rsidR="00502C51" w:rsidRPr="00502C51" w:rsidRDefault="00152A8F" w:rsidP="00502C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C5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25C43FC" w14:textId="6E274151" w:rsid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2A8F">
        <w:rPr>
          <w:rFonts w:ascii="Times New Roman" w:hAnsi="Times New Roman" w:cs="Times New Roman"/>
          <w:sz w:val="24"/>
          <w:szCs w:val="24"/>
        </w:rPr>
        <w:t>Explain the different ways for conducting assessments of the Supply Chain Management process.</w:t>
      </w:r>
    </w:p>
    <w:p w14:paraId="3E4C0C85" w14:textId="4E089324" w:rsid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8F">
        <w:rPr>
          <w:rFonts w:ascii="Times New Roman" w:hAnsi="Times New Roman" w:cs="Times New Roman"/>
          <w:sz w:val="24"/>
          <w:szCs w:val="24"/>
        </w:rPr>
        <w:t>5. Explain the role of Information Systems in the supply chain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3AE58" w14:textId="7E1CB261" w:rsid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8F">
        <w:rPr>
          <w:rFonts w:ascii="Times New Roman" w:hAnsi="Times New Roman" w:cs="Times New Roman"/>
          <w:sz w:val="24"/>
          <w:szCs w:val="24"/>
        </w:rPr>
        <w:t>6. Explain concept, need for and importance of Reverse Supply Chain Management (RSCM).</w:t>
      </w:r>
    </w:p>
    <w:p w14:paraId="0A7ABDD7" w14:textId="77777777" w:rsid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98229" w14:textId="77777777" w:rsidR="00F82E66" w:rsidRPr="00FF5F02" w:rsidRDefault="00F82E66" w:rsidP="00F82E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F834E3D" w14:textId="77777777" w:rsidR="00F82E66" w:rsidRPr="00FF5F02" w:rsidRDefault="00F82E66" w:rsidP="00F82E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B5D5100" w14:textId="77777777" w:rsidR="00F82E66" w:rsidRPr="00FF5F02" w:rsidRDefault="00F82E66" w:rsidP="00F82E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5F95AD9" w14:textId="77777777" w:rsidR="00F82E66" w:rsidRPr="00FF5F02" w:rsidRDefault="00F82E66" w:rsidP="00F82E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A1EF53F" w14:textId="77777777" w:rsidR="00F82E66" w:rsidRPr="00FF5F02" w:rsidRDefault="00F82E66" w:rsidP="00F82E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0B3577D" w14:textId="77777777" w:rsidR="00F82E66" w:rsidRPr="00D20F89" w:rsidRDefault="00F82E66" w:rsidP="00F82E6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95CFA9B" w14:textId="77777777" w:rsidR="00152A8F" w:rsidRPr="00152A8F" w:rsidRDefault="00152A8F" w:rsidP="0015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8F" w:rsidRPr="00152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8F"/>
    <w:rsid w:val="000E6F71"/>
    <w:rsid w:val="00152A8F"/>
    <w:rsid w:val="00171F07"/>
    <w:rsid w:val="001F6B1A"/>
    <w:rsid w:val="00261E90"/>
    <w:rsid w:val="002B5A6B"/>
    <w:rsid w:val="003B59D5"/>
    <w:rsid w:val="004C5345"/>
    <w:rsid w:val="00502C51"/>
    <w:rsid w:val="00533E2B"/>
    <w:rsid w:val="005403F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82E6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6CF8"/>
  <w15:chartTrackingRefBased/>
  <w15:docId w15:val="{0215EFA6-375E-4DB0-9DB0-F7F5D78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2024-12-30T08:31:00Z</dcterms:created>
  <dcterms:modified xsi:type="dcterms:W3CDTF">2024-12-30T11:39:00Z</dcterms:modified>
</cp:coreProperties>
</file>