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9106" w14:textId="77777777" w:rsidR="000C756D" w:rsidRPr="000C756D" w:rsidRDefault="000C756D" w:rsidP="00336EC7">
      <w:pPr>
        <w:spacing w:line="360" w:lineRule="auto"/>
        <w:jc w:val="center"/>
        <w:rPr>
          <w:rFonts w:ascii="Times New Roman" w:hAnsi="Times New Roman" w:cs="Times New Roman"/>
          <w:b/>
          <w:bCs/>
          <w:sz w:val="24"/>
          <w:szCs w:val="24"/>
          <w:u w:val="single"/>
        </w:rPr>
      </w:pPr>
      <w:r w:rsidRPr="000C756D">
        <w:rPr>
          <w:rFonts w:ascii="Times New Roman" w:hAnsi="Times New Roman" w:cs="Times New Roman"/>
          <w:b/>
          <w:bCs/>
          <w:sz w:val="24"/>
          <w:szCs w:val="24"/>
          <w:u w:val="single"/>
        </w:rPr>
        <w:t>Business Ethics and Corporate Governance</w:t>
      </w:r>
    </w:p>
    <w:p w14:paraId="713901BC" w14:textId="77777777" w:rsidR="00C203D7" w:rsidRDefault="00C203D7" w:rsidP="00C203D7">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54343DF4" w14:textId="1129B13A" w:rsidR="000C756D" w:rsidRPr="00FE49DA" w:rsidRDefault="000C756D" w:rsidP="00336EC7">
      <w:pPr>
        <w:spacing w:line="360" w:lineRule="auto"/>
        <w:jc w:val="both"/>
        <w:rPr>
          <w:rFonts w:ascii="Times New Roman" w:hAnsi="Times New Roman" w:cs="Times New Roman"/>
          <w:b/>
          <w:bCs/>
          <w:sz w:val="24"/>
          <w:szCs w:val="24"/>
        </w:rPr>
      </w:pPr>
      <w:r w:rsidRPr="00FE49DA">
        <w:rPr>
          <w:rFonts w:ascii="Times New Roman" w:hAnsi="Times New Roman" w:cs="Times New Roman"/>
          <w:b/>
          <w:bCs/>
          <w:sz w:val="24"/>
          <w:szCs w:val="24"/>
        </w:rPr>
        <w:t>Q1. Sophia is a senior marketing manager at a mid-sized consumer goods company. The company is about to launch a new line of eco-friendly cleaning products. However, during the final stages of product development, Sophia discovers that while the products are environmentally friendly, they are not as effective at cleaning as traditional products. The marketing team has already created a campaign that highlights the products as being both highly effective and eco-friendly. On the other hand, the CEO hints that if the launch is successful, Sophia will likely be promoted to a VP position. Knowing that revealing the product's limitations might negatively impact the campaign and the product's success, Sophia feels tempted to keep the information to herself. Now she must decide whether to push forward with the current marketing campaign, which she now knows is misleading, or to revise the campaign to reflect the truth, potentially harming the product launch and the company’s reputation. Considering the above situation, explain how does an ethical temptation differ from a dilemma? And how to resolve the same.</w:t>
      </w:r>
    </w:p>
    <w:p w14:paraId="327C2703" w14:textId="5F65725A" w:rsidR="00336EC7" w:rsidRPr="00336EC7" w:rsidRDefault="00336EC7" w:rsidP="00336EC7">
      <w:pPr>
        <w:spacing w:line="360" w:lineRule="auto"/>
        <w:jc w:val="both"/>
        <w:rPr>
          <w:rFonts w:ascii="Times New Roman" w:hAnsi="Times New Roman" w:cs="Times New Roman"/>
          <w:b/>
          <w:bCs/>
          <w:sz w:val="24"/>
          <w:szCs w:val="24"/>
        </w:rPr>
      </w:pPr>
      <w:r w:rsidRPr="00336EC7">
        <w:rPr>
          <w:rFonts w:ascii="Times New Roman" w:hAnsi="Times New Roman" w:cs="Times New Roman"/>
          <w:b/>
          <w:bCs/>
          <w:sz w:val="24"/>
          <w:szCs w:val="24"/>
        </w:rPr>
        <w:t>Answer:</w:t>
      </w:r>
    </w:p>
    <w:p w14:paraId="369625EC" w14:textId="51836956" w:rsidR="00336EC7" w:rsidRPr="00336EC7" w:rsidRDefault="00336EC7" w:rsidP="00336EC7">
      <w:pPr>
        <w:spacing w:line="360" w:lineRule="auto"/>
        <w:jc w:val="both"/>
        <w:rPr>
          <w:rFonts w:ascii="Times New Roman" w:hAnsi="Times New Roman" w:cs="Times New Roman"/>
          <w:b/>
          <w:bCs/>
          <w:sz w:val="24"/>
          <w:szCs w:val="24"/>
        </w:rPr>
      </w:pPr>
      <w:r w:rsidRPr="00336EC7">
        <w:rPr>
          <w:rFonts w:ascii="Times New Roman" w:hAnsi="Times New Roman" w:cs="Times New Roman"/>
          <w:b/>
          <w:bCs/>
          <w:sz w:val="24"/>
          <w:szCs w:val="24"/>
          <w:u w:val="single"/>
        </w:rPr>
        <w:t>Introduction</w:t>
      </w:r>
      <w:r w:rsidRPr="00336EC7">
        <w:rPr>
          <w:rFonts w:ascii="Times New Roman" w:hAnsi="Times New Roman" w:cs="Times New Roman"/>
          <w:b/>
          <w:bCs/>
          <w:sz w:val="24"/>
          <w:szCs w:val="24"/>
        </w:rPr>
        <w:t>:</w:t>
      </w:r>
    </w:p>
    <w:p w14:paraId="216F0E33" w14:textId="1DB6F0CB" w:rsidR="00336EC7" w:rsidRDefault="00F3347E" w:rsidP="00336EC7">
      <w:pPr>
        <w:spacing w:line="360" w:lineRule="auto"/>
        <w:jc w:val="both"/>
        <w:rPr>
          <w:rFonts w:ascii="Times New Roman" w:hAnsi="Times New Roman" w:cs="Times New Roman"/>
          <w:sz w:val="24"/>
          <w:szCs w:val="24"/>
        </w:rPr>
      </w:pPr>
      <w:r w:rsidRPr="00F3347E">
        <w:rPr>
          <w:rFonts w:ascii="Times New Roman" w:hAnsi="Times New Roman" w:cs="Times New Roman"/>
          <w:sz w:val="24"/>
          <w:szCs w:val="24"/>
        </w:rPr>
        <w:t>In the context of business ethics, distinguishing between ethical temptations and ethical dilemmas is crucial for informed decision-making. An ethical temptation occurs when an individual is drawn to act unethically, often due to personal gain or pressure, while knowing that such actions conflict with moral principles. For instance, Sophia faces the temptation to conceal the product's limitations to secure her promotion, even though she recognizes this choice as misleading. In contrast, an ethical dilemma arises when an individual must choose between two or more conflicting ethical principles or actions, each with potential negative consequences. Sophia's situation embodies a dilemma as she grapples with the decision to prioritize honesty versus the company’s success and her career aspirations. Resolving such scenarios requires a thorough evaluation of values, long-term implications, and stakeholder impact, ultimately guiding ethical behavior in the face of conflicting interests.</w:t>
      </w:r>
    </w:p>
    <w:p w14:paraId="55628169" w14:textId="77777777" w:rsidR="00F3347E" w:rsidRDefault="00F3347E" w:rsidP="00336EC7">
      <w:pPr>
        <w:spacing w:line="360" w:lineRule="auto"/>
        <w:jc w:val="both"/>
        <w:rPr>
          <w:rFonts w:ascii="Times New Roman" w:hAnsi="Times New Roman" w:cs="Times New Roman"/>
          <w:sz w:val="24"/>
          <w:szCs w:val="24"/>
        </w:rPr>
      </w:pPr>
    </w:p>
    <w:p w14:paraId="6E77C3FE" w14:textId="77777777" w:rsidR="00D13F98" w:rsidRPr="00FF5F02" w:rsidRDefault="00D13F98" w:rsidP="00D13F9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3A6E109" w14:textId="77777777" w:rsidR="00D13F98" w:rsidRPr="00FF5F02" w:rsidRDefault="00D13F98" w:rsidP="00D13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3413D031" w14:textId="77777777" w:rsidR="00D13F98" w:rsidRPr="00FF5F02" w:rsidRDefault="00D13F98" w:rsidP="00D13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726AAEF" w14:textId="77777777" w:rsidR="00D13F98" w:rsidRPr="00FF5F02" w:rsidRDefault="00D13F98" w:rsidP="00D13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788970" w14:textId="77777777" w:rsidR="00D13F98" w:rsidRPr="00FF5F02" w:rsidRDefault="00D13F98" w:rsidP="00D13F9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83D55D8" w14:textId="77777777" w:rsidR="00D13F98" w:rsidRPr="00FF5F02" w:rsidRDefault="00D13F98" w:rsidP="00D13F9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413163C" w14:textId="77777777" w:rsidR="00D13F98" w:rsidRPr="00D20F89" w:rsidRDefault="00D13F98" w:rsidP="00D13F9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780259D" w14:textId="77777777" w:rsidR="00F3347E" w:rsidRDefault="00F3347E" w:rsidP="00336EC7">
      <w:pPr>
        <w:spacing w:line="360" w:lineRule="auto"/>
        <w:jc w:val="both"/>
        <w:rPr>
          <w:rFonts w:ascii="Times New Roman" w:hAnsi="Times New Roman" w:cs="Times New Roman"/>
          <w:sz w:val="24"/>
          <w:szCs w:val="24"/>
        </w:rPr>
      </w:pPr>
    </w:p>
    <w:p w14:paraId="5089D5D2" w14:textId="77777777" w:rsidR="000C756D" w:rsidRPr="00FE49DA" w:rsidRDefault="000C756D" w:rsidP="00336EC7">
      <w:pPr>
        <w:spacing w:line="360" w:lineRule="auto"/>
        <w:jc w:val="both"/>
        <w:rPr>
          <w:rFonts w:ascii="Times New Roman" w:hAnsi="Times New Roman" w:cs="Times New Roman"/>
          <w:b/>
          <w:bCs/>
          <w:sz w:val="24"/>
          <w:szCs w:val="24"/>
        </w:rPr>
      </w:pPr>
      <w:r w:rsidRPr="00FE49DA">
        <w:rPr>
          <w:rFonts w:ascii="Times New Roman" w:hAnsi="Times New Roman" w:cs="Times New Roman"/>
          <w:b/>
          <w:bCs/>
          <w:sz w:val="24"/>
          <w:szCs w:val="24"/>
        </w:rPr>
        <w:t>Q2. Green Earth Corp. is a publicly traded company that specializes in renewable energy solutions. The company has experienced rapid growth over the past few years, largely due to its commitment to sustainability and innovation in green technology. However, Green Earth is now facing significant financial challenges. A major client recently cancelled a contract, causing a sudden drop in revenue. As a result, the company is struggling to meet its quarterly earnings expectations.</w:t>
      </w:r>
    </w:p>
    <w:p w14:paraId="1BF9426A" w14:textId="77777777" w:rsidR="000C756D" w:rsidRDefault="000C756D" w:rsidP="00336EC7">
      <w:pPr>
        <w:spacing w:line="360" w:lineRule="auto"/>
        <w:jc w:val="both"/>
        <w:rPr>
          <w:rFonts w:ascii="Times New Roman" w:hAnsi="Times New Roman" w:cs="Times New Roman"/>
          <w:sz w:val="24"/>
          <w:szCs w:val="24"/>
        </w:rPr>
      </w:pPr>
      <w:r w:rsidRPr="00FE49DA">
        <w:rPr>
          <w:rFonts w:ascii="Times New Roman" w:hAnsi="Times New Roman" w:cs="Times New Roman"/>
          <w:b/>
          <w:bCs/>
          <w:sz w:val="24"/>
          <w:szCs w:val="24"/>
        </w:rPr>
        <w:t>The CEO of Green Earth, Sarah, is under pressure from the board of directors to prioritize the interests of shareholders by ensuring strong financial performance. To quickly boost the company’s stock price, Sarah considers the options like cutting costs, environmental compromise and other short-term gains. Sarah believes that prioritizing shareholder value is her primary responsibility, but she also recognizes the potential ethical concerns and long- term risks associated with each of these options. Explain the shareholder model of business ethics. How does this model prioritize the interests of shareholders? In Sarah’s situation, how might this model influence her decision-making?</w:t>
      </w:r>
    </w:p>
    <w:p w14:paraId="45725F89" w14:textId="77777777" w:rsidR="00336EC7" w:rsidRPr="00336EC7" w:rsidRDefault="00336EC7" w:rsidP="00336EC7">
      <w:pPr>
        <w:spacing w:line="360" w:lineRule="auto"/>
        <w:jc w:val="both"/>
        <w:rPr>
          <w:rFonts w:ascii="Times New Roman" w:hAnsi="Times New Roman" w:cs="Times New Roman"/>
          <w:b/>
          <w:bCs/>
          <w:sz w:val="24"/>
          <w:szCs w:val="24"/>
        </w:rPr>
      </w:pPr>
      <w:r w:rsidRPr="00336EC7">
        <w:rPr>
          <w:rFonts w:ascii="Times New Roman" w:hAnsi="Times New Roman" w:cs="Times New Roman"/>
          <w:b/>
          <w:bCs/>
          <w:sz w:val="24"/>
          <w:szCs w:val="24"/>
        </w:rPr>
        <w:t>Answer:</w:t>
      </w:r>
    </w:p>
    <w:p w14:paraId="583D5F00" w14:textId="4FC7F11F" w:rsidR="00336EC7" w:rsidRDefault="00336EC7" w:rsidP="00336EC7">
      <w:pPr>
        <w:spacing w:line="360" w:lineRule="auto"/>
        <w:jc w:val="both"/>
        <w:rPr>
          <w:rFonts w:ascii="Times New Roman" w:hAnsi="Times New Roman" w:cs="Times New Roman"/>
          <w:sz w:val="24"/>
          <w:szCs w:val="24"/>
        </w:rPr>
      </w:pPr>
      <w:r w:rsidRPr="00336EC7">
        <w:rPr>
          <w:rFonts w:ascii="Times New Roman" w:hAnsi="Times New Roman" w:cs="Times New Roman"/>
          <w:b/>
          <w:bCs/>
          <w:sz w:val="24"/>
          <w:szCs w:val="24"/>
          <w:u w:val="single"/>
        </w:rPr>
        <w:t>Introduction</w:t>
      </w:r>
      <w:r w:rsidRPr="00336EC7">
        <w:rPr>
          <w:rFonts w:ascii="Times New Roman" w:hAnsi="Times New Roman" w:cs="Times New Roman"/>
          <w:b/>
          <w:bCs/>
          <w:sz w:val="24"/>
          <w:szCs w:val="24"/>
        </w:rPr>
        <w:t>:</w:t>
      </w:r>
    </w:p>
    <w:p w14:paraId="19E14B1A" w14:textId="3EC5A051" w:rsidR="00336EC7" w:rsidRDefault="00C56055" w:rsidP="00336EC7">
      <w:pPr>
        <w:spacing w:line="360" w:lineRule="auto"/>
        <w:jc w:val="both"/>
        <w:rPr>
          <w:rFonts w:ascii="Times New Roman" w:hAnsi="Times New Roman" w:cs="Times New Roman"/>
          <w:sz w:val="24"/>
          <w:szCs w:val="24"/>
        </w:rPr>
      </w:pPr>
      <w:r w:rsidRPr="00C56055">
        <w:rPr>
          <w:rFonts w:ascii="Times New Roman" w:hAnsi="Times New Roman" w:cs="Times New Roman"/>
          <w:sz w:val="24"/>
          <w:szCs w:val="24"/>
        </w:rPr>
        <w:lastRenderedPageBreak/>
        <w:t>In the contemporary corporate landscape, companies often grapple with the delicate balance between ethical responsibilities and the imperative to deliver shareholder value. The shareholder model of business ethics posits that a company's primary obligation is to maximize shareholder wealth, thereby prioritizing the interests of those who invest in the organization. This model emphasizes profit maximization and short-term financial performance as the key metrics of success, often leading executives like Green Earth Corp.'s CEO, Sarah, to focus on immediate gains to appease shareholders. However, this approach raises ethical concerns, especially when cost-cutting measures or compromises in sustainability may harm long-term company viability and stakeholder interests. In light of Green Earth's recent financial challenges, understanding the shareholder model becomes crucial for Sarah as she navigates the pressures from the board while considering the broader implications of her decisions on the company’s future and its ethical standing.</w:t>
      </w:r>
    </w:p>
    <w:p w14:paraId="3623B7F3" w14:textId="77777777" w:rsidR="00C56055" w:rsidRDefault="00C56055" w:rsidP="00336EC7">
      <w:pPr>
        <w:spacing w:line="360" w:lineRule="auto"/>
        <w:jc w:val="both"/>
        <w:rPr>
          <w:rFonts w:ascii="Times New Roman" w:hAnsi="Times New Roman" w:cs="Times New Roman"/>
          <w:sz w:val="24"/>
          <w:szCs w:val="24"/>
        </w:rPr>
      </w:pPr>
    </w:p>
    <w:p w14:paraId="42F9EDCD" w14:textId="77777777" w:rsidR="00FE49DA" w:rsidRPr="00FF5F02" w:rsidRDefault="00FE49DA" w:rsidP="00FE49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924A313"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D90BBF5"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879EB7"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1E09DDC"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114D06D" w14:textId="77777777" w:rsidR="00FE49DA" w:rsidRPr="00FF5F02" w:rsidRDefault="00FE49DA" w:rsidP="00FE49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68C8E5B" w14:textId="77777777" w:rsidR="00FE49DA" w:rsidRPr="00D20F89" w:rsidRDefault="00FE49DA" w:rsidP="00FE49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A2B8780" w14:textId="77777777" w:rsidR="00FE49DA" w:rsidRDefault="00FE49DA" w:rsidP="00336EC7">
      <w:pPr>
        <w:spacing w:line="360" w:lineRule="auto"/>
        <w:jc w:val="both"/>
        <w:rPr>
          <w:rFonts w:ascii="Times New Roman" w:hAnsi="Times New Roman" w:cs="Times New Roman"/>
          <w:sz w:val="24"/>
          <w:szCs w:val="24"/>
        </w:rPr>
      </w:pPr>
    </w:p>
    <w:p w14:paraId="03ED34AF" w14:textId="77777777" w:rsidR="00336EC7" w:rsidRDefault="00336EC7" w:rsidP="00336EC7">
      <w:pPr>
        <w:spacing w:line="360" w:lineRule="auto"/>
        <w:jc w:val="both"/>
        <w:rPr>
          <w:rFonts w:ascii="Times New Roman" w:hAnsi="Times New Roman" w:cs="Times New Roman"/>
          <w:sz w:val="24"/>
          <w:szCs w:val="24"/>
        </w:rPr>
      </w:pPr>
    </w:p>
    <w:p w14:paraId="0327D772" w14:textId="77777777" w:rsidR="000C756D" w:rsidRPr="00FE49DA" w:rsidRDefault="000C756D" w:rsidP="00336EC7">
      <w:pPr>
        <w:spacing w:line="360" w:lineRule="auto"/>
        <w:jc w:val="both"/>
        <w:rPr>
          <w:rFonts w:ascii="Times New Roman" w:hAnsi="Times New Roman" w:cs="Times New Roman"/>
          <w:b/>
          <w:bCs/>
          <w:sz w:val="24"/>
          <w:szCs w:val="24"/>
        </w:rPr>
      </w:pPr>
      <w:r w:rsidRPr="00FE49DA">
        <w:rPr>
          <w:rFonts w:ascii="Times New Roman" w:hAnsi="Times New Roman" w:cs="Times New Roman"/>
          <w:b/>
          <w:bCs/>
          <w:sz w:val="24"/>
          <w:szCs w:val="24"/>
        </w:rPr>
        <w:lastRenderedPageBreak/>
        <w:t xml:space="preserve">Q3. Eco Craft, a growing company known for its eco-friendly products, prides itself on sustainability and ethical practices. However, as the company expanded, issues arose: employees in the manufacturing department faced high stress and turnover due to intense deadlines, and there were concerns about some suppliers not adhering to ethical </w:t>
      </w:r>
      <w:proofErr w:type="spellStart"/>
      <w:r w:rsidRPr="00FE49DA">
        <w:rPr>
          <w:rFonts w:ascii="Times New Roman" w:hAnsi="Times New Roman" w:cs="Times New Roman"/>
          <w:b/>
          <w:bCs/>
          <w:sz w:val="24"/>
          <w:szCs w:val="24"/>
        </w:rPr>
        <w:t>labor</w:t>
      </w:r>
      <w:proofErr w:type="spellEnd"/>
      <w:r w:rsidRPr="00FE49DA">
        <w:rPr>
          <w:rFonts w:ascii="Times New Roman" w:hAnsi="Times New Roman" w:cs="Times New Roman"/>
          <w:b/>
          <w:bCs/>
          <w:sz w:val="24"/>
          <w:szCs w:val="24"/>
        </w:rPr>
        <w:t xml:space="preserve"> practices. The newly promoted COO, Mark, noticed these issues and took some action to realign the company’s culture with its core values. Mark revised production targets, introduced mental health resources, and offered flexible work schedules to reduce stress and improve work-life balance. He conducted an audit of all suppliers to ensure they complied with Eco Craft’s ethical standards, addressing any violations to maintain the company's integrity. He organized workshops to engage employees in discussions about the company’s values and how to integrate them into daily operations. Managers were required to report on how their teams were upholding the company’s values, ensuring ethical considerations in decision- making. Mark reinforced an open-door policy, encouraging employees to voice concerns and ideas directly to leadership.</w:t>
      </w:r>
    </w:p>
    <w:p w14:paraId="1B3D3BFE" w14:textId="77777777" w:rsidR="000C756D" w:rsidRPr="00FE49DA" w:rsidRDefault="000C756D" w:rsidP="00336EC7">
      <w:pPr>
        <w:spacing w:line="360" w:lineRule="auto"/>
        <w:jc w:val="both"/>
        <w:rPr>
          <w:rFonts w:ascii="Times New Roman" w:hAnsi="Times New Roman" w:cs="Times New Roman"/>
          <w:b/>
          <w:bCs/>
          <w:sz w:val="24"/>
          <w:szCs w:val="24"/>
        </w:rPr>
      </w:pPr>
      <w:r w:rsidRPr="00FE49DA">
        <w:rPr>
          <w:rFonts w:ascii="Times New Roman" w:hAnsi="Times New Roman" w:cs="Times New Roman"/>
          <w:b/>
          <w:bCs/>
          <w:sz w:val="24"/>
          <w:szCs w:val="24"/>
        </w:rPr>
        <w:t>Mark’s actions led to improved employee morale, better retention, stronger supplier relationships, and a renewed sense of purpose among employees. By addressing these issues transparently and ethically, Mark successfully reinforced Eco Craft’s commitment to its core values.</w:t>
      </w:r>
    </w:p>
    <w:p w14:paraId="6B6E89B1" w14:textId="77777777" w:rsidR="000C756D" w:rsidRDefault="000C756D" w:rsidP="00336EC7">
      <w:pPr>
        <w:spacing w:line="360" w:lineRule="auto"/>
        <w:jc w:val="both"/>
        <w:rPr>
          <w:rFonts w:ascii="Times New Roman" w:hAnsi="Times New Roman" w:cs="Times New Roman"/>
          <w:sz w:val="24"/>
          <w:szCs w:val="24"/>
        </w:rPr>
      </w:pPr>
      <w:r w:rsidRPr="00FE49DA">
        <w:rPr>
          <w:rFonts w:ascii="Times New Roman" w:hAnsi="Times New Roman" w:cs="Times New Roman"/>
          <w:b/>
          <w:bCs/>
          <w:sz w:val="24"/>
          <w:szCs w:val="24"/>
        </w:rPr>
        <w:t>a. Explain the concept of ethical leadership and ‘tone at the top’.</w:t>
      </w:r>
    </w:p>
    <w:p w14:paraId="6ECDBB12" w14:textId="77777777" w:rsidR="00336EC7" w:rsidRPr="00336EC7" w:rsidRDefault="00336EC7" w:rsidP="00336EC7">
      <w:pPr>
        <w:spacing w:line="360" w:lineRule="auto"/>
        <w:jc w:val="both"/>
        <w:rPr>
          <w:rFonts w:ascii="Times New Roman" w:hAnsi="Times New Roman" w:cs="Times New Roman"/>
          <w:b/>
          <w:bCs/>
          <w:sz w:val="24"/>
          <w:szCs w:val="24"/>
        </w:rPr>
      </w:pPr>
      <w:r w:rsidRPr="00336EC7">
        <w:rPr>
          <w:rFonts w:ascii="Times New Roman" w:hAnsi="Times New Roman" w:cs="Times New Roman"/>
          <w:b/>
          <w:bCs/>
          <w:sz w:val="24"/>
          <w:szCs w:val="24"/>
        </w:rPr>
        <w:t>Answer:</w:t>
      </w:r>
    </w:p>
    <w:p w14:paraId="0D13B32E" w14:textId="658E857E" w:rsidR="00336EC7" w:rsidRDefault="00336EC7" w:rsidP="00336EC7">
      <w:pPr>
        <w:spacing w:line="360" w:lineRule="auto"/>
        <w:jc w:val="both"/>
        <w:rPr>
          <w:rFonts w:ascii="Times New Roman" w:hAnsi="Times New Roman" w:cs="Times New Roman"/>
          <w:sz w:val="24"/>
          <w:szCs w:val="24"/>
        </w:rPr>
      </w:pPr>
      <w:r w:rsidRPr="00336EC7">
        <w:rPr>
          <w:rFonts w:ascii="Times New Roman" w:hAnsi="Times New Roman" w:cs="Times New Roman"/>
          <w:b/>
          <w:bCs/>
          <w:sz w:val="24"/>
          <w:szCs w:val="24"/>
          <w:u w:val="single"/>
        </w:rPr>
        <w:t>Introduction</w:t>
      </w:r>
      <w:r w:rsidRPr="00336EC7">
        <w:rPr>
          <w:rFonts w:ascii="Times New Roman" w:hAnsi="Times New Roman" w:cs="Times New Roman"/>
          <w:b/>
          <w:bCs/>
          <w:sz w:val="24"/>
          <w:szCs w:val="24"/>
        </w:rPr>
        <w:t>:</w:t>
      </w:r>
    </w:p>
    <w:p w14:paraId="4A4255D3" w14:textId="60D67AFA" w:rsidR="00336EC7" w:rsidRDefault="00DE3652" w:rsidP="00336EC7">
      <w:pPr>
        <w:spacing w:line="360" w:lineRule="auto"/>
        <w:jc w:val="both"/>
        <w:rPr>
          <w:rFonts w:ascii="Times New Roman" w:hAnsi="Times New Roman" w:cs="Times New Roman"/>
          <w:sz w:val="24"/>
          <w:szCs w:val="24"/>
        </w:rPr>
      </w:pPr>
      <w:r w:rsidRPr="00DE3652">
        <w:rPr>
          <w:rFonts w:ascii="Times New Roman" w:hAnsi="Times New Roman" w:cs="Times New Roman"/>
          <w:sz w:val="24"/>
          <w:szCs w:val="24"/>
        </w:rPr>
        <w:t>Ethical leadership is characterized by guiding principles that prioritize integrity, fairness, and respect, fostering a culture of accountability and ethical behavior within an organization. The concept of "tone at the top" refers to the ethical climate set by an organization’s senior leadership, significantly influencing employee behavior and decision-making. When leaders exemplify ethical practices, it establishes a foundation for trust, transparency, and alignment with the organization's values, ultimately impacting overall corporate culture and operational effectiveness.</w:t>
      </w:r>
    </w:p>
    <w:p w14:paraId="658B43F9" w14:textId="77777777" w:rsidR="00FE49DA" w:rsidRPr="00FF5F02" w:rsidRDefault="00FE49DA" w:rsidP="00FE49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ABB9E72"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7ABA3FF8"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6351503"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D74011C"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65B7406" w14:textId="77777777" w:rsidR="00FE49DA" w:rsidRPr="00FF5F02" w:rsidRDefault="00FE49DA" w:rsidP="00FE49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D7EF6C1" w14:textId="77777777" w:rsidR="00FE49DA" w:rsidRPr="00D20F89" w:rsidRDefault="00FE49DA" w:rsidP="00FE49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A291C3B" w14:textId="77777777" w:rsidR="00FE49DA" w:rsidRDefault="00FE49DA" w:rsidP="00336EC7">
      <w:pPr>
        <w:spacing w:line="360" w:lineRule="auto"/>
        <w:jc w:val="both"/>
        <w:rPr>
          <w:rFonts w:ascii="Times New Roman" w:hAnsi="Times New Roman" w:cs="Times New Roman"/>
          <w:sz w:val="24"/>
          <w:szCs w:val="24"/>
        </w:rPr>
      </w:pPr>
    </w:p>
    <w:p w14:paraId="23207BE1" w14:textId="2EB75448" w:rsidR="000C756D" w:rsidRPr="00FE49DA" w:rsidRDefault="000C756D" w:rsidP="00336EC7">
      <w:pPr>
        <w:spacing w:line="360" w:lineRule="auto"/>
        <w:jc w:val="both"/>
        <w:rPr>
          <w:rFonts w:ascii="Times New Roman" w:hAnsi="Times New Roman" w:cs="Times New Roman"/>
          <w:b/>
          <w:bCs/>
          <w:sz w:val="24"/>
          <w:szCs w:val="24"/>
        </w:rPr>
      </w:pPr>
      <w:r w:rsidRPr="00FE49DA">
        <w:rPr>
          <w:rFonts w:ascii="Times New Roman" w:hAnsi="Times New Roman" w:cs="Times New Roman"/>
          <w:b/>
          <w:bCs/>
          <w:sz w:val="24"/>
          <w:szCs w:val="24"/>
        </w:rPr>
        <w:t>b. Consider the case to explain what ethical leaders can do that contribute “to tone at the top”?</w:t>
      </w:r>
    </w:p>
    <w:p w14:paraId="667FCAD0" w14:textId="77777777" w:rsidR="00336EC7" w:rsidRPr="00336EC7" w:rsidRDefault="00336EC7" w:rsidP="00336EC7">
      <w:pPr>
        <w:spacing w:line="360" w:lineRule="auto"/>
        <w:jc w:val="both"/>
        <w:rPr>
          <w:rFonts w:ascii="Times New Roman" w:hAnsi="Times New Roman" w:cs="Times New Roman"/>
          <w:b/>
          <w:bCs/>
          <w:sz w:val="24"/>
          <w:szCs w:val="24"/>
        </w:rPr>
      </w:pPr>
      <w:r w:rsidRPr="00336EC7">
        <w:rPr>
          <w:rFonts w:ascii="Times New Roman" w:hAnsi="Times New Roman" w:cs="Times New Roman"/>
          <w:b/>
          <w:bCs/>
          <w:sz w:val="24"/>
          <w:szCs w:val="24"/>
        </w:rPr>
        <w:t>Answer:</w:t>
      </w:r>
    </w:p>
    <w:p w14:paraId="1755431D" w14:textId="4F948167" w:rsidR="00336EC7" w:rsidRDefault="00336EC7" w:rsidP="00336EC7">
      <w:pPr>
        <w:spacing w:line="360" w:lineRule="auto"/>
        <w:jc w:val="both"/>
        <w:rPr>
          <w:rFonts w:ascii="Times New Roman" w:hAnsi="Times New Roman" w:cs="Times New Roman"/>
          <w:sz w:val="24"/>
          <w:szCs w:val="24"/>
        </w:rPr>
      </w:pPr>
      <w:r w:rsidRPr="00336EC7">
        <w:rPr>
          <w:rFonts w:ascii="Times New Roman" w:hAnsi="Times New Roman" w:cs="Times New Roman"/>
          <w:b/>
          <w:bCs/>
          <w:sz w:val="24"/>
          <w:szCs w:val="24"/>
          <w:u w:val="single"/>
        </w:rPr>
        <w:t>Introduction</w:t>
      </w:r>
      <w:r w:rsidRPr="00336EC7">
        <w:rPr>
          <w:rFonts w:ascii="Times New Roman" w:hAnsi="Times New Roman" w:cs="Times New Roman"/>
          <w:b/>
          <w:bCs/>
          <w:sz w:val="24"/>
          <w:szCs w:val="24"/>
        </w:rPr>
        <w:t>:</w:t>
      </w:r>
    </w:p>
    <w:p w14:paraId="391EBF62" w14:textId="037100A7" w:rsidR="00336EC7" w:rsidRDefault="009057B6" w:rsidP="00336EC7">
      <w:pPr>
        <w:spacing w:line="360" w:lineRule="auto"/>
        <w:jc w:val="both"/>
        <w:rPr>
          <w:rFonts w:ascii="Times New Roman" w:hAnsi="Times New Roman" w:cs="Times New Roman"/>
          <w:sz w:val="24"/>
          <w:szCs w:val="24"/>
        </w:rPr>
      </w:pPr>
      <w:r w:rsidRPr="009057B6">
        <w:rPr>
          <w:rFonts w:ascii="Times New Roman" w:hAnsi="Times New Roman" w:cs="Times New Roman"/>
          <w:sz w:val="24"/>
          <w:szCs w:val="24"/>
        </w:rPr>
        <w:t>Ethical leaders play a crucial role in establishing and maintaining the "tone at the top" within an organization, influencing the ethical climate and culture. By demonstrating integrity, transparency, and accountability, they set clear expectations for behavior and decision-making throughout the organization. Ethical leaders can implement policies, engage employees in discussions about values, and model ethical behavior, thereby fostering trust and commitment among staff. Their proactive approach encourages a shared responsibility for ethical practices, creating an environment conducive to ethical decision-making at all levels.</w:t>
      </w:r>
    </w:p>
    <w:p w14:paraId="262CE79D" w14:textId="77777777" w:rsidR="00FE49DA" w:rsidRPr="00FF5F02" w:rsidRDefault="00FE49DA" w:rsidP="00FE49D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3BE4642"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59A0BBF"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1C179F4"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67037C5" w14:textId="77777777" w:rsidR="00FE49DA" w:rsidRPr="00FF5F02" w:rsidRDefault="00FE49DA" w:rsidP="00FE49D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A1847E6" w14:textId="77777777" w:rsidR="00FE49DA" w:rsidRPr="00FF5F02" w:rsidRDefault="00FE49DA" w:rsidP="00FE49D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8B1965" w14:textId="77777777" w:rsidR="00FE49DA" w:rsidRPr="00D20F89" w:rsidRDefault="00FE49DA" w:rsidP="00FE49D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31DCB1F6" w14:textId="77777777" w:rsidR="009057B6" w:rsidRDefault="009057B6" w:rsidP="00336EC7">
      <w:pPr>
        <w:spacing w:line="360" w:lineRule="auto"/>
        <w:jc w:val="both"/>
        <w:rPr>
          <w:rFonts w:ascii="Times New Roman" w:hAnsi="Times New Roman" w:cs="Times New Roman"/>
          <w:sz w:val="24"/>
          <w:szCs w:val="24"/>
        </w:rPr>
      </w:pPr>
    </w:p>
    <w:p w14:paraId="7D87E1DC" w14:textId="77777777" w:rsidR="009057B6" w:rsidRDefault="009057B6" w:rsidP="00336EC7">
      <w:pPr>
        <w:spacing w:line="360" w:lineRule="auto"/>
        <w:jc w:val="both"/>
        <w:rPr>
          <w:rFonts w:ascii="Times New Roman" w:hAnsi="Times New Roman" w:cs="Times New Roman"/>
          <w:sz w:val="24"/>
          <w:szCs w:val="24"/>
        </w:rPr>
      </w:pPr>
    </w:p>
    <w:p w14:paraId="1795BCFC" w14:textId="77777777" w:rsidR="00336EC7" w:rsidRDefault="00336EC7" w:rsidP="00336EC7">
      <w:pPr>
        <w:spacing w:line="360" w:lineRule="auto"/>
        <w:jc w:val="both"/>
        <w:rPr>
          <w:rFonts w:ascii="Times New Roman" w:hAnsi="Times New Roman" w:cs="Times New Roman"/>
          <w:sz w:val="24"/>
          <w:szCs w:val="24"/>
        </w:rPr>
      </w:pPr>
    </w:p>
    <w:p w14:paraId="73ED557E" w14:textId="77777777" w:rsidR="000C756D" w:rsidRPr="000C756D" w:rsidRDefault="000C756D" w:rsidP="00336EC7">
      <w:pPr>
        <w:spacing w:line="360" w:lineRule="auto"/>
        <w:jc w:val="both"/>
        <w:rPr>
          <w:rFonts w:ascii="Times New Roman" w:hAnsi="Times New Roman" w:cs="Times New Roman"/>
          <w:sz w:val="24"/>
          <w:szCs w:val="24"/>
        </w:rPr>
      </w:pPr>
    </w:p>
    <w:p w14:paraId="191E745A" w14:textId="77777777" w:rsidR="002B5A6B" w:rsidRPr="000C756D" w:rsidRDefault="002B5A6B" w:rsidP="00336EC7">
      <w:pPr>
        <w:spacing w:line="360" w:lineRule="auto"/>
        <w:jc w:val="both"/>
        <w:rPr>
          <w:rFonts w:ascii="Times New Roman" w:hAnsi="Times New Roman" w:cs="Times New Roman"/>
          <w:sz w:val="24"/>
          <w:szCs w:val="24"/>
        </w:rPr>
      </w:pPr>
    </w:p>
    <w:sectPr w:rsidR="002B5A6B" w:rsidRPr="000C756D" w:rsidSect="00336EC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6D"/>
    <w:rsid w:val="000C756D"/>
    <w:rsid w:val="00171F07"/>
    <w:rsid w:val="001F6B1A"/>
    <w:rsid w:val="002023C0"/>
    <w:rsid w:val="00261E90"/>
    <w:rsid w:val="002B5A6B"/>
    <w:rsid w:val="00336EC7"/>
    <w:rsid w:val="003B59D5"/>
    <w:rsid w:val="004C5345"/>
    <w:rsid w:val="00533E2B"/>
    <w:rsid w:val="0084217A"/>
    <w:rsid w:val="008A3539"/>
    <w:rsid w:val="008D1260"/>
    <w:rsid w:val="008D4BCC"/>
    <w:rsid w:val="009057B6"/>
    <w:rsid w:val="009B4D78"/>
    <w:rsid w:val="00B071E9"/>
    <w:rsid w:val="00B32C6E"/>
    <w:rsid w:val="00BE6F6D"/>
    <w:rsid w:val="00C203D7"/>
    <w:rsid w:val="00C371E8"/>
    <w:rsid w:val="00C56055"/>
    <w:rsid w:val="00C60BCB"/>
    <w:rsid w:val="00D13F98"/>
    <w:rsid w:val="00DE3652"/>
    <w:rsid w:val="00F3347E"/>
    <w:rsid w:val="00F97C97"/>
    <w:rsid w:val="00FE4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573D"/>
  <w15:chartTrackingRefBased/>
  <w15:docId w15:val="{C51FFC02-E23D-4E3B-B490-F9027DA0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C7"/>
    <w:pPr>
      <w:ind w:left="720"/>
      <w:contextualSpacing/>
    </w:pPr>
  </w:style>
  <w:style w:type="character" w:styleId="Hyperlink">
    <w:name w:val="Hyperlink"/>
    <w:basedOn w:val="DefaultParagraphFont"/>
    <w:uiPriority w:val="99"/>
    <w:unhideWhenUsed/>
    <w:rsid w:val="00D13F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2024-10-16T10:43:00Z</dcterms:created>
  <dcterms:modified xsi:type="dcterms:W3CDTF">2024-10-16T12:57:00Z</dcterms:modified>
</cp:coreProperties>
</file>