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C47CE" w14:textId="77777777" w:rsidR="00940182" w:rsidRPr="00940182" w:rsidRDefault="00940182" w:rsidP="0021430B">
      <w:pPr>
        <w:spacing w:line="360" w:lineRule="auto"/>
        <w:jc w:val="center"/>
        <w:rPr>
          <w:rFonts w:ascii="Times New Roman" w:hAnsi="Times New Roman" w:cs="Times New Roman"/>
          <w:b/>
          <w:bCs/>
          <w:sz w:val="24"/>
          <w:szCs w:val="24"/>
          <w:u w:val="single"/>
        </w:rPr>
      </w:pPr>
      <w:r w:rsidRPr="00940182">
        <w:rPr>
          <w:rFonts w:ascii="Times New Roman" w:hAnsi="Times New Roman" w:cs="Times New Roman"/>
          <w:b/>
          <w:bCs/>
          <w:sz w:val="24"/>
          <w:szCs w:val="24"/>
          <w:u w:val="single"/>
        </w:rPr>
        <w:t>Employee Development &amp; Talent Management</w:t>
      </w:r>
    </w:p>
    <w:p w14:paraId="48D7F2EF" w14:textId="77777777" w:rsidR="00887F52" w:rsidRDefault="00887F52" w:rsidP="00887F52">
      <w:pPr>
        <w:spacing w:line="360" w:lineRule="auto"/>
        <w:jc w:val="center"/>
        <w:rPr>
          <w:rFonts w:ascii="Times New Roman" w:hAnsi="Times New Roman" w:cs="Times New Roman"/>
          <w:b/>
          <w:bCs/>
          <w:sz w:val="24"/>
          <w:szCs w:val="24"/>
        </w:rPr>
      </w:pPr>
      <w:r w:rsidRPr="006976CE">
        <w:rPr>
          <w:rFonts w:ascii="Times New Roman" w:hAnsi="Times New Roman" w:cs="Times New Roman"/>
          <w:b/>
          <w:bCs/>
          <w:sz w:val="24"/>
          <w:szCs w:val="24"/>
          <w:highlight w:val="cyan"/>
        </w:rPr>
        <w:t>NMIMS Solved Assignments for December 2024</w:t>
      </w:r>
    </w:p>
    <w:p w14:paraId="1C1C2BAF" w14:textId="34D08100" w:rsidR="00940182" w:rsidRPr="00887F52" w:rsidRDefault="00940182" w:rsidP="0021430B">
      <w:pPr>
        <w:spacing w:line="360" w:lineRule="auto"/>
        <w:jc w:val="both"/>
        <w:rPr>
          <w:rFonts w:ascii="Times New Roman" w:hAnsi="Times New Roman" w:cs="Times New Roman"/>
          <w:b/>
          <w:bCs/>
          <w:sz w:val="24"/>
          <w:szCs w:val="24"/>
        </w:rPr>
      </w:pPr>
      <w:r w:rsidRPr="00887F52">
        <w:rPr>
          <w:rFonts w:ascii="Times New Roman" w:hAnsi="Times New Roman" w:cs="Times New Roman"/>
          <w:b/>
          <w:bCs/>
          <w:sz w:val="24"/>
          <w:szCs w:val="24"/>
        </w:rPr>
        <w:t xml:space="preserve">1. ITGuru.com is a rapidly growing IT company facing challenges in retaining its top talent despite offering competitive salaries and benefits. Upon </w:t>
      </w:r>
      <w:proofErr w:type="spellStart"/>
      <w:r w:rsidRPr="00887F52">
        <w:rPr>
          <w:rFonts w:ascii="Times New Roman" w:hAnsi="Times New Roman" w:cs="Times New Roman"/>
          <w:b/>
          <w:bCs/>
          <w:sz w:val="24"/>
          <w:szCs w:val="24"/>
        </w:rPr>
        <w:t>analyzing</w:t>
      </w:r>
      <w:proofErr w:type="spellEnd"/>
      <w:r w:rsidRPr="00887F52">
        <w:rPr>
          <w:rFonts w:ascii="Times New Roman" w:hAnsi="Times New Roman" w:cs="Times New Roman"/>
          <w:b/>
          <w:bCs/>
          <w:sz w:val="24"/>
          <w:szCs w:val="24"/>
        </w:rPr>
        <w:t xml:space="preserve"> employee performance </w:t>
      </w:r>
      <w:r w:rsidR="00E177E3" w:rsidRPr="00887F52">
        <w:rPr>
          <w:rFonts w:ascii="Times New Roman" w:hAnsi="Times New Roman" w:cs="Times New Roman"/>
          <w:b/>
          <w:bCs/>
          <w:sz w:val="24"/>
          <w:szCs w:val="24"/>
        </w:rPr>
        <w:t>reviews,</w:t>
      </w:r>
      <w:r w:rsidRPr="00887F52">
        <w:rPr>
          <w:rFonts w:ascii="Times New Roman" w:hAnsi="Times New Roman" w:cs="Times New Roman"/>
          <w:b/>
          <w:bCs/>
          <w:sz w:val="24"/>
          <w:szCs w:val="24"/>
        </w:rPr>
        <w:t xml:space="preserve"> it was observed that the primary reason was reduced job satisfaction and a lack of growth opportunities. Additionally, there's been an increase in inter-departmental conflicts and missed project deadlines. Identify the potential issues in employee development that might be contributing to the problems faced by this company.</w:t>
      </w:r>
    </w:p>
    <w:p w14:paraId="7C5528CE" w14:textId="2876DB06" w:rsidR="0021430B" w:rsidRPr="0021430B" w:rsidRDefault="0021430B" w:rsidP="0021430B">
      <w:pPr>
        <w:spacing w:line="360" w:lineRule="auto"/>
        <w:jc w:val="both"/>
        <w:rPr>
          <w:rFonts w:ascii="Times New Roman" w:hAnsi="Times New Roman" w:cs="Times New Roman"/>
          <w:b/>
          <w:bCs/>
          <w:sz w:val="24"/>
          <w:szCs w:val="24"/>
        </w:rPr>
      </w:pPr>
      <w:r w:rsidRPr="0021430B">
        <w:rPr>
          <w:rFonts w:ascii="Times New Roman" w:hAnsi="Times New Roman" w:cs="Times New Roman"/>
          <w:b/>
          <w:bCs/>
          <w:sz w:val="24"/>
          <w:szCs w:val="24"/>
        </w:rPr>
        <w:t>Answer:</w:t>
      </w:r>
    </w:p>
    <w:p w14:paraId="61E3D7A0" w14:textId="102F5394" w:rsidR="0021430B" w:rsidRPr="0021430B" w:rsidRDefault="0021430B" w:rsidP="0021430B">
      <w:pPr>
        <w:spacing w:line="360" w:lineRule="auto"/>
        <w:jc w:val="both"/>
        <w:rPr>
          <w:rFonts w:ascii="Times New Roman" w:hAnsi="Times New Roman" w:cs="Times New Roman"/>
          <w:b/>
          <w:bCs/>
          <w:sz w:val="24"/>
          <w:szCs w:val="24"/>
        </w:rPr>
      </w:pPr>
      <w:r w:rsidRPr="0021430B">
        <w:rPr>
          <w:rFonts w:ascii="Times New Roman" w:hAnsi="Times New Roman" w:cs="Times New Roman"/>
          <w:b/>
          <w:bCs/>
          <w:sz w:val="24"/>
          <w:szCs w:val="24"/>
          <w:u w:val="single"/>
        </w:rPr>
        <w:t>Introduction</w:t>
      </w:r>
      <w:r w:rsidRPr="0021430B">
        <w:rPr>
          <w:rFonts w:ascii="Times New Roman" w:hAnsi="Times New Roman" w:cs="Times New Roman"/>
          <w:b/>
          <w:bCs/>
          <w:sz w:val="24"/>
          <w:szCs w:val="24"/>
        </w:rPr>
        <w:t>:</w:t>
      </w:r>
    </w:p>
    <w:p w14:paraId="34C83905" w14:textId="5C72CA3C" w:rsidR="0021430B" w:rsidRDefault="00E70260" w:rsidP="0021430B">
      <w:pPr>
        <w:spacing w:line="360" w:lineRule="auto"/>
        <w:jc w:val="both"/>
        <w:rPr>
          <w:rFonts w:ascii="Times New Roman" w:hAnsi="Times New Roman" w:cs="Times New Roman"/>
          <w:sz w:val="24"/>
          <w:szCs w:val="24"/>
        </w:rPr>
      </w:pPr>
      <w:r w:rsidRPr="00E70260">
        <w:rPr>
          <w:rFonts w:ascii="Times New Roman" w:hAnsi="Times New Roman" w:cs="Times New Roman"/>
          <w:sz w:val="24"/>
          <w:szCs w:val="24"/>
        </w:rPr>
        <w:t>ITGuru.com, a rapidly expanding IT company, is grappling with significant challenges in retaining its top talent, despite providing competitive salaries and benefits. An analysis of employee performance reviews reveals that the primary contributors to dissatisfaction are diminished job satisfaction and insufficient growth opportunities. Additionally, there has been a marked increase in inter-departmental conflicts and a troubling trend of missed project deadlines. These issues may stem from inadequacies in employee development programs, which are crucial for fostering a supportive work environment and nurturing career progression. Understanding these potential development issues is essential for ITGuru.com to create a more engaging workplace, enhance employee satisfaction, and ultimately improve retention rates and project outcomes.</w:t>
      </w:r>
    </w:p>
    <w:p w14:paraId="3F06C86F" w14:textId="77777777" w:rsidR="00E70260" w:rsidRDefault="00E70260" w:rsidP="0021430B">
      <w:pPr>
        <w:spacing w:line="360" w:lineRule="auto"/>
        <w:jc w:val="both"/>
        <w:rPr>
          <w:rFonts w:ascii="Times New Roman" w:hAnsi="Times New Roman" w:cs="Times New Roman"/>
          <w:sz w:val="24"/>
          <w:szCs w:val="24"/>
        </w:rPr>
      </w:pPr>
    </w:p>
    <w:p w14:paraId="05BECA06" w14:textId="77777777" w:rsidR="00C82C90" w:rsidRPr="00FF5F02" w:rsidRDefault="00C82C90" w:rsidP="00C82C90">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358F5F7" w14:textId="77777777" w:rsidR="00C82C90" w:rsidRPr="00FF5F02" w:rsidRDefault="00C82C90" w:rsidP="00C82C9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06E0B789" w14:textId="77777777" w:rsidR="00C82C90" w:rsidRPr="00FF5F02" w:rsidRDefault="00C82C90" w:rsidP="00C82C9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75EDBC16" w14:textId="77777777" w:rsidR="00C82C90" w:rsidRPr="00FF5F02" w:rsidRDefault="00C82C90" w:rsidP="00C82C9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3C559679" w14:textId="77777777" w:rsidR="00C82C90" w:rsidRPr="00FF5F02" w:rsidRDefault="00C82C90" w:rsidP="00C82C9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3A7A6AD0" w14:textId="77777777" w:rsidR="00C82C90" w:rsidRPr="00FF5F02" w:rsidRDefault="00C82C90" w:rsidP="00C82C90">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56072A6" w14:textId="77777777" w:rsidR="00C82C90" w:rsidRPr="00D20F89" w:rsidRDefault="00C82C90" w:rsidP="00C82C90">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7D24BEF5" w14:textId="77777777" w:rsidR="00C82C90" w:rsidRDefault="00C82C90" w:rsidP="0021430B">
      <w:pPr>
        <w:spacing w:line="360" w:lineRule="auto"/>
        <w:jc w:val="both"/>
        <w:rPr>
          <w:rFonts w:ascii="Times New Roman" w:hAnsi="Times New Roman" w:cs="Times New Roman"/>
          <w:sz w:val="24"/>
          <w:szCs w:val="24"/>
        </w:rPr>
      </w:pPr>
    </w:p>
    <w:p w14:paraId="0A643928" w14:textId="77777777" w:rsidR="00940182" w:rsidRPr="00C82C90" w:rsidRDefault="00940182" w:rsidP="0021430B">
      <w:pPr>
        <w:spacing w:line="360" w:lineRule="auto"/>
        <w:jc w:val="both"/>
        <w:rPr>
          <w:rFonts w:ascii="Times New Roman" w:hAnsi="Times New Roman" w:cs="Times New Roman"/>
          <w:b/>
          <w:bCs/>
          <w:sz w:val="24"/>
          <w:szCs w:val="24"/>
        </w:rPr>
      </w:pPr>
      <w:r w:rsidRPr="00C82C90">
        <w:rPr>
          <w:rFonts w:ascii="Times New Roman" w:hAnsi="Times New Roman" w:cs="Times New Roman"/>
          <w:b/>
          <w:bCs/>
          <w:sz w:val="24"/>
          <w:szCs w:val="24"/>
        </w:rPr>
        <w:t xml:space="preserve">2. </w:t>
      </w:r>
      <w:proofErr w:type="spellStart"/>
      <w:r w:rsidRPr="00C82C90">
        <w:rPr>
          <w:rFonts w:ascii="Times New Roman" w:hAnsi="Times New Roman" w:cs="Times New Roman"/>
          <w:b/>
          <w:bCs/>
          <w:sz w:val="24"/>
          <w:szCs w:val="24"/>
        </w:rPr>
        <w:t>Mediclause</w:t>
      </w:r>
      <w:proofErr w:type="spellEnd"/>
      <w:r w:rsidRPr="00C82C90">
        <w:rPr>
          <w:rFonts w:ascii="Times New Roman" w:hAnsi="Times New Roman" w:cs="Times New Roman"/>
          <w:b/>
          <w:bCs/>
          <w:sz w:val="24"/>
          <w:szCs w:val="24"/>
        </w:rPr>
        <w:t>, a large manufacturing company, implemented a new sales training program to enhance product knowledge and sales skills. To assess the program's effectiveness, the company conducted post-training surveys, knowledge tests, and observed sales performance before and after the training. However, despite positive feedback and improved test scores, sales figures have remained stagnant.</w:t>
      </w:r>
    </w:p>
    <w:p w14:paraId="489696CE" w14:textId="687F146E" w:rsidR="00940182" w:rsidRDefault="00940182" w:rsidP="0021430B">
      <w:pPr>
        <w:spacing w:line="360" w:lineRule="auto"/>
        <w:jc w:val="both"/>
        <w:rPr>
          <w:rFonts w:ascii="Times New Roman" w:hAnsi="Times New Roman" w:cs="Times New Roman"/>
          <w:sz w:val="24"/>
          <w:szCs w:val="24"/>
        </w:rPr>
      </w:pPr>
      <w:r w:rsidRPr="00C82C90">
        <w:rPr>
          <w:rFonts w:ascii="Times New Roman" w:hAnsi="Times New Roman" w:cs="Times New Roman"/>
          <w:b/>
          <w:bCs/>
          <w:sz w:val="24"/>
          <w:szCs w:val="24"/>
        </w:rPr>
        <w:t xml:space="preserve">How can the company leverage Kirkpatrick's model to identify the specific level(s) </w:t>
      </w:r>
      <w:r w:rsidR="00E177E3" w:rsidRPr="00C82C90">
        <w:rPr>
          <w:rFonts w:ascii="Times New Roman" w:hAnsi="Times New Roman" w:cs="Times New Roman"/>
          <w:b/>
          <w:bCs/>
          <w:sz w:val="24"/>
          <w:szCs w:val="24"/>
        </w:rPr>
        <w:t>at which the sales training program is falling short and develop strategies to</w:t>
      </w:r>
      <w:r w:rsidRPr="00C82C90">
        <w:rPr>
          <w:rFonts w:ascii="Times New Roman" w:hAnsi="Times New Roman" w:cs="Times New Roman"/>
          <w:b/>
          <w:bCs/>
          <w:sz w:val="24"/>
          <w:szCs w:val="24"/>
        </w:rPr>
        <w:t xml:space="preserve"> improve its impact on sales performance?</w:t>
      </w:r>
    </w:p>
    <w:p w14:paraId="672853D3" w14:textId="77777777" w:rsidR="0021430B" w:rsidRPr="0021430B" w:rsidRDefault="0021430B" w:rsidP="0021430B">
      <w:pPr>
        <w:spacing w:line="360" w:lineRule="auto"/>
        <w:jc w:val="both"/>
        <w:rPr>
          <w:rFonts w:ascii="Times New Roman" w:hAnsi="Times New Roman" w:cs="Times New Roman"/>
          <w:b/>
          <w:bCs/>
          <w:sz w:val="24"/>
          <w:szCs w:val="24"/>
        </w:rPr>
      </w:pPr>
      <w:r w:rsidRPr="0021430B">
        <w:rPr>
          <w:rFonts w:ascii="Times New Roman" w:hAnsi="Times New Roman" w:cs="Times New Roman"/>
          <w:b/>
          <w:bCs/>
          <w:sz w:val="24"/>
          <w:szCs w:val="24"/>
        </w:rPr>
        <w:t>Answer:</w:t>
      </w:r>
    </w:p>
    <w:p w14:paraId="6A8788AC" w14:textId="1124AC02" w:rsidR="0021430B" w:rsidRDefault="0021430B" w:rsidP="0021430B">
      <w:pPr>
        <w:spacing w:line="360" w:lineRule="auto"/>
        <w:jc w:val="both"/>
        <w:rPr>
          <w:rFonts w:ascii="Times New Roman" w:hAnsi="Times New Roman" w:cs="Times New Roman"/>
          <w:sz w:val="24"/>
          <w:szCs w:val="24"/>
        </w:rPr>
      </w:pPr>
      <w:r w:rsidRPr="0021430B">
        <w:rPr>
          <w:rFonts w:ascii="Times New Roman" w:hAnsi="Times New Roman" w:cs="Times New Roman"/>
          <w:b/>
          <w:bCs/>
          <w:sz w:val="24"/>
          <w:szCs w:val="24"/>
          <w:u w:val="single"/>
        </w:rPr>
        <w:t>Introduction</w:t>
      </w:r>
      <w:r w:rsidRPr="0021430B">
        <w:rPr>
          <w:rFonts w:ascii="Times New Roman" w:hAnsi="Times New Roman" w:cs="Times New Roman"/>
          <w:b/>
          <w:bCs/>
          <w:sz w:val="24"/>
          <w:szCs w:val="24"/>
        </w:rPr>
        <w:t>:</w:t>
      </w:r>
    </w:p>
    <w:p w14:paraId="624E0BD2" w14:textId="4641D422" w:rsidR="0021430B" w:rsidRDefault="00E70260" w:rsidP="0021430B">
      <w:pPr>
        <w:spacing w:line="360" w:lineRule="auto"/>
        <w:jc w:val="both"/>
        <w:rPr>
          <w:rFonts w:ascii="Times New Roman" w:hAnsi="Times New Roman" w:cs="Times New Roman"/>
          <w:sz w:val="24"/>
          <w:szCs w:val="24"/>
        </w:rPr>
      </w:pPr>
      <w:proofErr w:type="spellStart"/>
      <w:r w:rsidRPr="00E70260">
        <w:rPr>
          <w:rFonts w:ascii="Times New Roman" w:hAnsi="Times New Roman" w:cs="Times New Roman"/>
          <w:sz w:val="24"/>
          <w:szCs w:val="24"/>
        </w:rPr>
        <w:t>Mediclause</w:t>
      </w:r>
      <w:proofErr w:type="spellEnd"/>
      <w:r w:rsidRPr="00E70260">
        <w:rPr>
          <w:rFonts w:ascii="Times New Roman" w:hAnsi="Times New Roman" w:cs="Times New Roman"/>
          <w:sz w:val="24"/>
          <w:szCs w:val="24"/>
        </w:rPr>
        <w:t xml:space="preserve">, a large manufacturing company, recently introduced a comprehensive sales training program aimed at enhancing its employees' product knowledge and sales skills. While initial assessments, including post-training surveys and knowledge tests, indicated positive feedback and improved scores, the anticipated increase in sales performance has not materialized. This discrepancy highlights the need for a more nuanced evaluation of the training program's effectiveness. By leveraging Kirkpatrick's model of training evaluation, which comprises four levels—reaction, learning, behavior, and results—the company can systematically identify at which level the training is falling short. This approach allows </w:t>
      </w:r>
      <w:proofErr w:type="spellStart"/>
      <w:r w:rsidRPr="00E70260">
        <w:rPr>
          <w:rFonts w:ascii="Times New Roman" w:hAnsi="Times New Roman" w:cs="Times New Roman"/>
          <w:sz w:val="24"/>
          <w:szCs w:val="24"/>
        </w:rPr>
        <w:t>Mediclause</w:t>
      </w:r>
      <w:proofErr w:type="spellEnd"/>
      <w:r w:rsidRPr="00E70260">
        <w:rPr>
          <w:rFonts w:ascii="Times New Roman" w:hAnsi="Times New Roman" w:cs="Times New Roman"/>
          <w:sz w:val="24"/>
          <w:szCs w:val="24"/>
        </w:rPr>
        <w:t xml:space="preserve"> to pinpoint specific areas requiring improvement and develop targeted strategies to enhance the program's overall impact on sales performance, ultimately leading to better sales outcomes.</w:t>
      </w:r>
    </w:p>
    <w:p w14:paraId="073D5272" w14:textId="77777777" w:rsidR="00E70260" w:rsidRDefault="00E70260" w:rsidP="0021430B">
      <w:pPr>
        <w:spacing w:line="360" w:lineRule="auto"/>
        <w:jc w:val="both"/>
        <w:rPr>
          <w:rFonts w:ascii="Times New Roman" w:hAnsi="Times New Roman" w:cs="Times New Roman"/>
          <w:sz w:val="24"/>
          <w:szCs w:val="24"/>
        </w:rPr>
      </w:pPr>
    </w:p>
    <w:p w14:paraId="011880C2" w14:textId="77777777" w:rsidR="00E70260" w:rsidRDefault="00E70260" w:rsidP="0021430B">
      <w:pPr>
        <w:spacing w:line="360" w:lineRule="auto"/>
        <w:jc w:val="both"/>
        <w:rPr>
          <w:rFonts w:ascii="Times New Roman" w:hAnsi="Times New Roman" w:cs="Times New Roman"/>
          <w:sz w:val="24"/>
          <w:szCs w:val="24"/>
        </w:rPr>
      </w:pPr>
    </w:p>
    <w:p w14:paraId="372A9072" w14:textId="77777777" w:rsidR="00C82C90" w:rsidRPr="00FF5F02" w:rsidRDefault="00C82C90" w:rsidP="00C82C90">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lastRenderedPageBreak/>
        <w:t xml:space="preserve">This is partially solved sample </w:t>
      </w:r>
      <w:r>
        <w:rPr>
          <w:rFonts w:ascii="Times New Roman" w:hAnsi="Times New Roman" w:cs="Times New Roman"/>
          <w:b/>
          <w:bCs/>
          <w:color w:val="FF0000"/>
          <w:sz w:val="28"/>
          <w:szCs w:val="28"/>
        </w:rPr>
        <w:t>answer</w:t>
      </w:r>
    </w:p>
    <w:p w14:paraId="76F44193" w14:textId="77777777" w:rsidR="00C82C90" w:rsidRPr="00FF5F02" w:rsidRDefault="00C82C90" w:rsidP="00C82C9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13848E47" w14:textId="77777777" w:rsidR="00C82C90" w:rsidRPr="00FF5F02" w:rsidRDefault="00C82C90" w:rsidP="00C82C9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5F530698" w14:textId="77777777" w:rsidR="00C82C90" w:rsidRPr="00FF5F02" w:rsidRDefault="00C82C90" w:rsidP="00C82C9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F30D608" w14:textId="77777777" w:rsidR="00C82C90" w:rsidRPr="00FF5F02" w:rsidRDefault="00C82C90" w:rsidP="00C82C9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5F8F9818" w14:textId="77777777" w:rsidR="00C82C90" w:rsidRPr="00FF5F02" w:rsidRDefault="00C82C90" w:rsidP="00C82C90">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2CAAA7C" w14:textId="77777777" w:rsidR="00C82C90" w:rsidRPr="00D20F89" w:rsidRDefault="00C82C90" w:rsidP="00C82C90">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3A46E08C" w14:textId="77777777" w:rsidR="0021430B" w:rsidRDefault="0021430B" w:rsidP="0021430B">
      <w:pPr>
        <w:spacing w:line="360" w:lineRule="auto"/>
        <w:jc w:val="both"/>
        <w:rPr>
          <w:rFonts w:ascii="Times New Roman" w:hAnsi="Times New Roman" w:cs="Times New Roman"/>
          <w:sz w:val="24"/>
          <w:szCs w:val="24"/>
        </w:rPr>
      </w:pPr>
    </w:p>
    <w:p w14:paraId="0995A23B" w14:textId="77777777" w:rsidR="00940182" w:rsidRPr="00C82C90" w:rsidRDefault="00940182" w:rsidP="0021430B">
      <w:pPr>
        <w:spacing w:line="360" w:lineRule="auto"/>
        <w:jc w:val="both"/>
        <w:rPr>
          <w:rFonts w:ascii="Times New Roman" w:hAnsi="Times New Roman" w:cs="Times New Roman"/>
          <w:b/>
          <w:bCs/>
          <w:sz w:val="24"/>
          <w:szCs w:val="24"/>
        </w:rPr>
      </w:pPr>
      <w:r w:rsidRPr="00C82C90">
        <w:rPr>
          <w:rFonts w:ascii="Times New Roman" w:hAnsi="Times New Roman" w:cs="Times New Roman"/>
          <w:b/>
          <w:bCs/>
          <w:sz w:val="24"/>
          <w:szCs w:val="24"/>
        </w:rPr>
        <w:t>3. Shopping Box, a retail store chain is facing declining sales and increasing customer complaints about poor service. Despite hiring new staff, the issues persist. The company realizes the need to invest in employee development but is unsure where to start.</w:t>
      </w:r>
    </w:p>
    <w:p w14:paraId="0F2CBF70" w14:textId="77777777" w:rsidR="00940182" w:rsidRPr="00C82C90" w:rsidRDefault="00940182" w:rsidP="0021430B">
      <w:pPr>
        <w:spacing w:line="360" w:lineRule="auto"/>
        <w:jc w:val="both"/>
        <w:rPr>
          <w:rFonts w:ascii="Times New Roman" w:hAnsi="Times New Roman" w:cs="Times New Roman"/>
          <w:b/>
          <w:bCs/>
          <w:sz w:val="24"/>
          <w:szCs w:val="24"/>
        </w:rPr>
      </w:pPr>
      <w:r w:rsidRPr="00C82C90">
        <w:rPr>
          <w:rFonts w:ascii="Times New Roman" w:hAnsi="Times New Roman" w:cs="Times New Roman"/>
          <w:b/>
          <w:bCs/>
          <w:sz w:val="24"/>
          <w:szCs w:val="24"/>
        </w:rPr>
        <w:t>a. How can an employee development program help this retail chain improve customer satisfaction and sales?</w:t>
      </w:r>
    </w:p>
    <w:p w14:paraId="7362F2E6" w14:textId="77777777" w:rsidR="0021430B" w:rsidRPr="0021430B" w:rsidRDefault="0021430B" w:rsidP="0021430B">
      <w:pPr>
        <w:spacing w:line="360" w:lineRule="auto"/>
        <w:jc w:val="both"/>
        <w:rPr>
          <w:rFonts w:ascii="Times New Roman" w:hAnsi="Times New Roman" w:cs="Times New Roman"/>
          <w:b/>
          <w:bCs/>
          <w:sz w:val="24"/>
          <w:szCs w:val="24"/>
        </w:rPr>
      </w:pPr>
      <w:r w:rsidRPr="0021430B">
        <w:rPr>
          <w:rFonts w:ascii="Times New Roman" w:hAnsi="Times New Roman" w:cs="Times New Roman"/>
          <w:b/>
          <w:bCs/>
          <w:sz w:val="24"/>
          <w:szCs w:val="24"/>
        </w:rPr>
        <w:t>Answer:</w:t>
      </w:r>
    </w:p>
    <w:p w14:paraId="2D12B530" w14:textId="360D4AE8" w:rsidR="0021430B" w:rsidRDefault="0021430B" w:rsidP="0021430B">
      <w:pPr>
        <w:spacing w:line="360" w:lineRule="auto"/>
        <w:jc w:val="both"/>
        <w:rPr>
          <w:rFonts w:ascii="Times New Roman" w:hAnsi="Times New Roman" w:cs="Times New Roman"/>
          <w:sz w:val="24"/>
          <w:szCs w:val="24"/>
        </w:rPr>
      </w:pPr>
      <w:r w:rsidRPr="0021430B">
        <w:rPr>
          <w:rFonts w:ascii="Times New Roman" w:hAnsi="Times New Roman" w:cs="Times New Roman"/>
          <w:b/>
          <w:bCs/>
          <w:sz w:val="24"/>
          <w:szCs w:val="24"/>
          <w:u w:val="single"/>
        </w:rPr>
        <w:t>Introduction</w:t>
      </w:r>
      <w:r w:rsidRPr="0021430B">
        <w:rPr>
          <w:rFonts w:ascii="Times New Roman" w:hAnsi="Times New Roman" w:cs="Times New Roman"/>
          <w:b/>
          <w:bCs/>
          <w:sz w:val="24"/>
          <w:szCs w:val="24"/>
        </w:rPr>
        <w:t>:</w:t>
      </w:r>
    </w:p>
    <w:p w14:paraId="28FC5559" w14:textId="7D4A39BB" w:rsidR="0021430B" w:rsidRDefault="00AD1D82" w:rsidP="0021430B">
      <w:pPr>
        <w:spacing w:line="360" w:lineRule="auto"/>
        <w:jc w:val="both"/>
        <w:rPr>
          <w:rFonts w:ascii="Times New Roman" w:hAnsi="Times New Roman" w:cs="Times New Roman"/>
          <w:sz w:val="24"/>
          <w:szCs w:val="24"/>
        </w:rPr>
      </w:pPr>
      <w:r w:rsidRPr="00AD1D82">
        <w:rPr>
          <w:rFonts w:ascii="Times New Roman" w:hAnsi="Times New Roman" w:cs="Times New Roman"/>
          <w:sz w:val="24"/>
          <w:szCs w:val="24"/>
        </w:rPr>
        <w:t>Employee development programs play a crucial role in enhancing customer satisfaction and driving sales in retail chains like Shopping Box. By equipping employees with the necessary skills and knowledge, these programs foster better service quality, increase employee engagement, and reduce turnover rates. Well-trained staff are more likely to understand customer needs and provide exceptional service, ultimately leading to improved customer experiences. This approach not only addresses existing complaints but also creates a positive brand image, encouraging repeat business and higher sales.</w:t>
      </w:r>
    </w:p>
    <w:p w14:paraId="1DF2F831" w14:textId="77777777" w:rsidR="00C82C90" w:rsidRPr="00FF5F02" w:rsidRDefault="00C82C90" w:rsidP="00C82C90">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lastRenderedPageBreak/>
        <w:t xml:space="preserve">This is partially solved sample </w:t>
      </w:r>
      <w:r>
        <w:rPr>
          <w:rFonts w:ascii="Times New Roman" w:hAnsi="Times New Roman" w:cs="Times New Roman"/>
          <w:b/>
          <w:bCs/>
          <w:color w:val="FF0000"/>
          <w:sz w:val="28"/>
          <w:szCs w:val="28"/>
        </w:rPr>
        <w:t>answer</w:t>
      </w:r>
    </w:p>
    <w:p w14:paraId="0D283F14" w14:textId="77777777" w:rsidR="00C82C90" w:rsidRPr="00FF5F02" w:rsidRDefault="00C82C90" w:rsidP="00C82C9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5C089C7C" w14:textId="77777777" w:rsidR="00C82C90" w:rsidRPr="00FF5F02" w:rsidRDefault="00C82C90" w:rsidP="00C82C9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5168200E" w14:textId="77777777" w:rsidR="00C82C90" w:rsidRPr="00FF5F02" w:rsidRDefault="00C82C90" w:rsidP="00C82C9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22A29F37" w14:textId="77777777" w:rsidR="00C82C90" w:rsidRPr="00FF5F02" w:rsidRDefault="00C82C90" w:rsidP="00C82C9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53C2CA8F" w14:textId="77777777" w:rsidR="00C82C90" w:rsidRPr="00FF5F02" w:rsidRDefault="00C82C90" w:rsidP="00C82C90">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2E1B806" w14:textId="77777777" w:rsidR="00C82C90" w:rsidRPr="00D20F89" w:rsidRDefault="00C82C90" w:rsidP="00C82C90">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43D6ECD7" w14:textId="77777777" w:rsidR="00AD1D82" w:rsidRDefault="00AD1D82" w:rsidP="0021430B">
      <w:pPr>
        <w:spacing w:line="360" w:lineRule="auto"/>
        <w:jc w:val="both"/>
        <w:rPr>
          <w:rFonts w:ascii="Times New Roman" w:hAnsi="Times New Roman" w:cs="Times New Roman"/>
          <w:sz w:val="24"/>
          <w:szCs w:val="24"/>
        </w:rPr>
      </w:pPr>
    </w:p>
    <w:p w14:paraId="14F71D19" w14:textId="17CAF1FB" w:rsidR="002B5A6B" w:rsidRPr="00C82C90" w:rsidRDefault="00940182" w:rsidP="0021430B">
      <w:pPr>
        <w:spacing w:line="360" w:lineRule="auto"/>
        <w:jc w:val="both"/>
        <w:rPr>
          <w:rFonts w:ascii="Times New Roman" w:hAnsi="Times New Roman" w:cs="Times New Roman"/>
          <w:b/>
          <w:bCs/>
          <w:sz w:val="24"/>
          <w:szCs w:val="24"/>
        </w:rPr>
      </w:pPr>
      <w:r w:rsidRPr="00C82C90">
        <w:rPr>
          <w:rFonts w:ascii="Times New Roman" w:hAnsi="Times New Roman" w:cs="Times New Roman"/>
          <w:b/>
          <w:bCs/>
          <w:sz w:val="24"/>
          <w:szCs w:val="24"/>
        </w:rPr>
        <w:t xml:space="preserve">b. </w:t>
      </w:r>
      <w:r w:rsidR="00E177E3" w:rsidRPr="00C82C90">
        <w:rPr>
          <w:rFonts w:ascii="Times New Roman" w:hAnsi="Times New Roman" w:cs="Times New Roman"/>
          <w:b/>
          <w:bCs/>
          <w:sz w:val="24"/>
          <w:szCs w:val="24"/>
        </w:rPr>
        <w:t>What specific employee development initiatives should the company</w:t>
      </w:r>
      <w:r w:rsidRPr="00C82C90">
        <w:rPr>
          <w:rFonts w:ascii="Times New Roman" w:hAnsi="Times New Roman" w:cs="Times New Roman"/>
          <w:b/>
          <w:bCs/>
          <w:sz w:val="24"/>
          <w:szCs w:val="24"/>
        </w:rPr>
        <w:t xml:space="preserve"> prioritize to address the underlying causes of their problems?</w:t>
      </w:r>
    </w:p>
    <w:p w14:paraId="5743452D" w14:textId="77777777" w:rsidR="0021430B" w:rsidRPr="0021430B" w:rsidRDefault="0021430B" w:rsidP="0021430B">
      <w:pPr>
        <w:spacing w:line="360" w:lineRule="auto"/>
        <w:jc w:val="both"/>
        <w:rPr>
          <w:rFonts w:ascii="Times New Roman" w:hAnsi="Times New Roman" w:cs="Times New Roman"/>
          <w:b/>
          <w:bCs/>
          <w:sz w:val="24"/>
          <w:szCs w:val="24"/>
        </w:rPr>
      </w:pPr>
      <w:r w:rsidRPr="0021430B">
        <w:rPr>
          <w:rFonts w:ascii="Times New Roman" w:hAnsi="Times New Roman" w:cs="Times New Roman"/>
          <w:b/>
          <w:bCs/>
          <w:sz w:val="24"/>
          <w:szCs w:val="24"/>
        </w:rPr>
        <w:t>Answer:</w:t>
      </w:r>
    </w:p>
    <w:p w14:paraId="0DCE3505" w14:textId="4AC1A883" w:rsidR="0021430B" w:rsidRDefault="0021430B" w:rsidP="0021430B">
      <w:pPr>
        <w:spacing w:line="360" w:lineRule="auto"/>
        <w:jc w:val="both"/>
        <w:rPr>
          <w:rFonts w:ascii="Times New Roman" w:hAnsi="Times New Roman" w:cs="Times New Roman"/>
          <w:sz w:val="24"/>
          <w:szCs w:val="24"/>
        </w:rPr>
      </w:pPr>
      <w:r w:rsidRPr="0021430B">
        <w:rPr>
          <w:rFonts w:ascii="Times New Roman" w:hAnsi="Times New Roman" w:cs="Times New Roman"/>
          <w:b/>
          <w:bCs/>
          <w:sz w:val="24"/>
          <w:szCs w:val="24"/>
          <w:u w:val="single"/>
        </w:rPr>
        <w:t>Introduction</w:t>
      </w:r>
      <w:r w:rsidRPr="0021430B">
        <w:rPr>
          <w:rFonts w:ascii="Times New Roman" w:hAnsi="Times New Roman" w:cs="Times New Roman"/>
          <w:b/>
          <w:bCs/>
          <w:sz w:val="24"/>
          <w:szCs w:val="24"/>
        </w:rPr>
        <w:t>:</w:t>
      </w:r>
    </w:p>
    <w:p w14:paraId="1B2CB57D" w14:textId="77777777" w:rsidR="00586EBF" w:rsidRPr="00586EBF" w:rsidRDefault="00586EBF" w:rsidP="00586EBF">
      <w:pPr>
        <w:spacing w:line="360" w:lineRule="auto"/>
        <w:jc w:val="both"/>
        <w:rPr>
          <w:rFonts w:ascii="Times New Roman" w:hAnsi="Times New Roman" w:cs="Times New Roman"/>
          <w:sz w:val="24"/>
          <w:szCs w:val="24"/>
        </w:rPr>
      </w:pPr>
      <w:r w:rsidRPr="00586EBF">
        <w:rPr>
          <w:rFonts w:ascii="Times New Roman" w:hAnsi="Times New Roman" w:cs="Times New Roman"/>
          <w:sz w:val="24"/>
          <w:szCs w:val="24"/>
        </w:rPr>
        <w:t>To address the challenges of declining sales and poor customer service at Shopping Box, the company should prioritize targeted employee development initiatives. These initiatives could include comprehensive training programs focused on customer service skills, product knowledge, and communication techniques. Additionally, implementing mentorship programs can foster employee engagement and accountability, while performance evaluations can identify areas for improvement. By investing in these specific initiatives, Shopping Box can empower its employees, enhance their capabilities, and ultimately create a more positive shopping experience for customers.</w:t>
      </w:r>
    </w:p>
    <w:p w14:paraId="1D3B2F97" w14:textId="77777777" w:rsidR="00586EBF" w:rsidRPr="00586EBF" w:rsidRDefault="00586EBF" w:rsidP="00586EBF">
      <w:pPr>
        <w:spacing w:line="360" w:lineRule="auto"/>
        <w:jc w:val="both"/>
        <w:rPr>
          <w:rFonts w:ascii="Times New Roman" w:hAnsi="Times New Roman" w:cs="Times New Roman"/>
          <w:sz w:val="24"/>
          <w:szCs w:val="24"/>
        </w:rPr>
      </w:pPr>
    </w:p>
    <w:p w14:paraId="029D69A8" w14:textId="77777777" w:rsidR="00586EBF" w:rsidRPr="00586EBF" w:rsidRDefault="00586EBF" w:rsidP="00586EBF">
      <w:pPr>
        <w:spacing w:line="360" w:lineRule="auto"/>
        <w:jc w:val="both"/>
        <w:rPr>
          <w:rFonts w:ascii="Times New Roman" w:hAnsi="Times New Roman" w:cs="Times New Roman"/>
          <w:sz w:val="24"/>
          <w:szCs w:val="24"/>
        </w:rPr>
      </w:pPr>
    </w:p>
    <w:p w14:paraId="3D5CE312" w14:textId="77777777" w:rsidR="00C82C90" w:rsidRPr="00FF5F02" w:rsidRDefault="00C82C90" w:rsidP="00C82C90">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lastRenderedPageBreak/>
        <w:t xml:space="preserve">This is partially solved sample </w:t>
      </w:r>
      <w:r>
        <w:rPr>
          <w:rFonts w:ascii="Times New Roman" w:hAnsi="Times New Roman" w:cs="Times New Roman"/>
          <w:b/>
          <w:bCs/>
          <w:color w:val="FF0000"/>
          <w:sz w:val="28"/>
          <w:szCs w:val="28"/>
        </w:rPr>
        <w:t>answer</w:t>
      </w:r>
    </w:p>
    <w:p w14:paraId="2F800AB9" w14:textId="77777777" w:rsidR="00C82C90" w:rsidRPr="00FF5F02" w:rsidRDefault="00C82C90" w:rsidP="00C82C9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5E28253C" w14:textId="77777777" w:rsidR="00C82C90" w:rsidRPr="00FF5F02" w:rsidRDefault="00C82C90" w:rsidP="00C82C9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45295A52" w14:textId="77777777" w:rsidR="00C82C90" w:rsidRPr="00FF5F02" w:rsidRDefault="00C82C90" w:rsidP="00C82C9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E7AC85D" w14:textId="77777777" w:rsidR="00C82C90" w:rsidRPr="00FF5F02" w:rsidRDefault="00C82C90" w:rsidP="00C82C90">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27658A0D" w14:textId="77777777" w:rsidR="00C82C90" w:rsidRPr="00FF5F02" w:rsidRDefault="00C82C90" w:rsidP="00C82C90">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D6DEEA2" w14:textId="77777777" w:rsidR="00C82C90" w:rsidRPr="00D20F89" w:rsidRDefault="00C82C90" w:rsidP="00C82C90">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6BEB158A" w14:textId="77777777" w:rsidR="00586EBF" w:rsidRPr="00586EBF" w:rsidRDefault="00586EBF" w:rsidP="00586EBF">
      <w:pPr>
        <w:spacing w:line="360" w:lineRule="auto"/>
        <w:jc w:val="both"/>
        <w:rPr>
          <w:rFonts w:ascii="Times New Roman" w:hAnsi="Times New Roman" w:cs="Times New Roman"/>
          <w:sz w:val="24"/>
          <w:szCs w:val="24"/>
        </w:rPr>
      </w:pPr>
    </w:p>
    <w:p w14:paraId="34A6423A" w14:textId="77777777" w:rsidR="00586EBF" w:rsidRPr="00586EBF" w:rsidRDefault="00586EBF" w:rsidP="00586EBF">
      <w:pPr>
        <w:spacing w:line="360" w:lineRule="auto"/>
        <w:jc w:val="both"/>
        <w:rPr>
          <w:rFonts w:ascii="Times New Roman" w:hAnsi="Times New Roman" w:cs="Times New Roman"/>
          <w:sz w:val="24"/>
          <w:szCs w:val="24"/>
        </w:rPr>
      </w:pPr>
    </w:p>
    <w:p w14:paraId="6947759F" w14:textId="77777777" w:rsidR="00586EBF" w:rsidRPr="00586EBF" w:rsidRDefault="00586EBF" w:rsidP="00586EBF">
      <w:pPr>
        <w:spacing w:line="360" w:lineRule="auto"/>
        <w:jc w:val="both"/>
        <w:rPr>
          <w:rFonts w:ascii="Times New Roman" w:hAnsi="Times New Roman" w:cs="Times New Roman"/>
          <w:sz w:val="24"/>
          <w:szCs w:val="24"/>
        </w:rPr>
      </w:pPr>
    </w:p>
    <w:p w14:paraId="0FB614A9" w14:textId="77777777" w:rsidR="0021430B" w:rsidRDefault="0021430B" w:rsidP="0021430B">
      <w:pPr>
        <w:spacing w:line="360" w:lineRule="auto"/>
        <w:jc w:val="both"/>
        <w:rPr>
          <w:rFonts w:ascii="Times New Roman" w:hAnsi="Times New Roman" w:cs="Times New Roman"/>
          <w:sz w:val="24"/>
          <w:szCs w:val="24"/>
        </w:rPr>
      </w:pPr>
    </w:p>
    <w:p w14:paraId="22D68B1F" w14:textId="77777777" w:rsidR="00586EBF" w:rsidRDefault="00586EBF" w:rsidP="0021430B">
      <w:pPr>
        <w:spacing w:line="360" w:lineRule="auto"/>
        <w:jc w:val="both"/>
        <w:rPr>
          <w:rFonts w:ascii="Times New Roman" w:hAnsi="Times New Roman" w:cs="Times New Roman"/>
          <w:sz w:val="24"/>
          <w:szCs w:val="24"/>
        </w:rPr>
      </w:pPr>
    </w:p>
    <w:p w14:paraId="4C211A8C" w14:textId="77777777" w:rsidR="0021430B" w:rsidRDefault="0021430B" w:rsidP="0021430B">
      <w:pPr>
        <w:spacing w:line="360" w:lineRule="auto"/>
        <w:jc w:val="both"/>
        <w:rPr>
          <w:rFonts w:ascii="Times New Roman" w:hAnsi="Times New Roman" w:cs="Times New Roman"/>
          <w:sz w:val="24"/>
          <w:szCs w:val="24"/>
        </w:rPr>
      </w:pPr>
    </w:p>
    <w:p w14:paraId="15DA4392" w14:textId="77777777" w:rsidR="0021430B" w:rsidRPr="00940182" w:rsidRDefault="0021430B" w:rsidP="0021430B">
      <w:pPr>
        <w:spacing w:line="360" w:lineRule="auto"/>
        <w:jc w:val="both"/>
        <w:rPr>
          <w:rFonts w:ascii="Times New Roman" w:hAnsi="Times New Roman" w:cs="Times New Roman"/>
          <w:sz w:val="24"/>
          <w:szCs w:val="24"/>
        </w:rPr>
      </w:pPr>
    </w:p>
    <w:sectPr w:rsidR="0021430B" w:rsidRPr="00940182" w:rsidSect="0021430B">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182"/>
    <w:rsid w:val="00171F07"/>
    <w:rsid w:val="001F6B1A"/>
    <w:rsid w:val="0021430B"/>
    <w:rsid w:val="00261E90"/>
    <w:rsid w:val="002B5A6B"/>
    <w:rsid w:val="003B59D5"/>
    <w:rsid w:val="004C5345"/>
    <w:rsid w:val="00533E2B"/>
    <w:rsid w:val="00586EBF"/>
    <w:rsid w:val="00680EAC"/>
    <w:rsid w:val="0084217A"/>
    <w:rsid w:val="00887F52"/>
    <w:rsid w:val="008A3539"/>
    <w:rsid w:val="008D1260"/>
    <w:rsid w:val="008D4BCC"/>
    <w:rsid w:val="00940182"/>
    <w:rsid w:val="009B4D78"/>
    <w:rsid w:val="009C0A77"/>
    <w:rsid w:val="00AD0316"/>
    <w:rsid w:val="00AD1D82"/>
    <w:rsid w:val="00B071E9"/>
    <w:rsid w:val="00B32C6E"/>
    <w:rsid w:val="00BE6F6D"/>
    <w:rsid w:val="00C371E8"/>
    <w:rsid w:val="00C60BCB"/>
    <w:rsid w:val="00C82C90"/>
    <w:rsid w:val="00E177E3"/>
    <w:rsid w:val="00E702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E970F"/>
  <w15:chartTrackingRefBased/>
  <w15:docId w15:val="{D5B9B65C-C810-4932-B1BD-BFA45C541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30B"/>
    <w:pPr>
      <w:ind w:left="720"/>
      <w:contextualSpacing/>
    </w:pPr>
  </w:style>
  <w:style w:type="character" w:styleId="Hyperlink">
    <w:name w:val="Hyperlink"/>
    <w:basedOn w:val="DefaultParagraphFont"/>
    <w:uiPriority w:val="99"/>
    <w:unhideWhenUsed/>
    <w:rsid w:val="00C82C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1118</Words>
  <Characters>6376</Characters>
  <Application>Microsoft Office Word</Application>
  <DocSecurity>0</DocSecurity>
  <Lines>53</Lines>
  <Paragraphs>14</Paragraphs>
  <ScaleCrop>false</ScaleCrop>
  <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11</cp:revision>
  <dcterms:created xsi:type="dcterms:W3CDTF">2024-10-16T07:33:00Z</dcterms:created>
  <dcterms:modified xsi:type="dcterms:W3CDTF">2024-10-16T08:29:00Z</dcterms:modified>
</cp:coreProperties>
</file>